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23A" w:rsidRPr="006A65C2" w:rsidRDefault="0017523A" w:rsidP="006A65C2">
      <w:pPr>
        <w:spacing w:after="0" w:line="240" w:lineRule="auto"/>
        <w:ind w:left="120"/>
        <w:jc w:val="center"/>
        <w:rPr>
          <w:rFonts w:ascii="Times New Roman" w:hAnsi="Times New Roman" w:cs="Times New Roman"/>
          <w:b/>
          <w:color w:val="000000"/>
          <w:sz w:val="24"/>
          <w:szCs w:val="24"/>
          <w:lang w:val="ru-RU"/>
        </w:rPr>
      </w:pPr>
      <w:bookmarkStart w:id="0" w:name="block-7448565"/>
      <w:r w:rsidRPr="006A65C2">
        <w:rPr>
          <w:rFonts w:ascii="Times New Roman" w:hAnsi="Times New Roman" w:cs="Times New Roman"/>
          <w:b/>
          <w:color w:val="000000"/>
          <w:sz w:val="24"/>
          <w:szCs w:val="24"/>
          <w:lang w:val="ru-RU"/>
        </w:rPr>
        <w:t>МИНИСТЕРСТВО ПРОСВЕЩЕНИЯ РОССИЙСКОЙ ФЕДЕРАЦИИ</w:t>
      </w:r>
    </w:p>
    <w:p w:rsidR="0017523A" w:rsidRPr="006A65C2" w:rsidRDefault="0017523A" w:rsidP="006A65C2">
      <w:pPr>
        <w:spacing w:after="0" w:line="240" w:lineRule="auto"/>
        <w:ind w:left="120"/>
        <w:jc w:val="center"/>
        <w:rPr>
          <w:rFonts w:ascii="Times New Roman" w:hAnsi="Times New Roman" w:cs="Times New Roman"/>
          <w:b/>
          <w:color w:val="000000"/>
          <w:sz w:val="24"/>
          <w:szCs w:val="24"/>
          <w:lang w:val="ru-RU"/>
        </w:rPr>
      </w:pPr>
      <w:r w:rsidRPr="006A65C2">
        <w:rPr>
          <w:rFonts w:ascii="Times New Roman" w:hAnsi="Times New Roman" w:cs="Times New Roman"/>
          <w:b/>
          <w:color w:val="000000"/>
          <w:sz w:val="24"/>
          <w:szCs w:val="24"/>
          <w:lang w:val="ru-RU"/>
        </w:rPr>
        <w:t>АДМИНИСТРАЦИЯ ПЕРВОМАЙСКОГО РАЙОНА РЕСПУБЛИКИ КРЫМ</w:t>
      </w:r>
    </w:p>
    <w:p w:rsidR="0017523A" w:rsidRPr="006A65C2" w:rsidRDefault="0017523A" w:rsidP="006A65C2">
      <w:pPr>
        <w:spacing w:after="0" w:line="240" w:lineRule="auto"/>
        <w:ind w:left="120"/>
        <w:jc w:val="center"/>
        <w:rPr>
          <w:rFonts w:ascii="Times New Roman" w:hAnsi="Times New Roman" w:cs="Times New Roman"/>
          <w:b/>
          <w:color w:val="000000"/>
          <w:sz w:val="24"/>
          <w:szCs w:val="24"/>
          <w:lang w:val="ru-RU"/>
        </w:rPr>
      </w:pPr>
      <w:r w:rsidRPr="006A65C2">
        <w:rPr>
          <w:rFonts w:ascii="Times New Roman" w:hAnsi="Times New Roman" w:cs="Times New Roman"/>
          <w:b/>
          <w:color w:val="000000"/>
          <w:sz w:val="24"/>
          <w:szCs w:val="24"/>
          <w:lang w:val="ru-RU"/>
        </w:rPr>
        <w:t>ОТДЕЛ ОБРАЗОВАНИЯ, МОЛОДЁЖИ И СПОРТА</w:t>
      </w:r>
      <w:r w:rsidR="00405237" w:rsidRPr="006A65C2">
        <w:rPr>
          <w:rFonts w:ascii="Times New Roman" w:hAnsi="Times New Roman" w:cs="Times New Roman"/>
          <w:b/>
          <w:color w:val="000000"/>
          <w:sz w:val="24"/>
          <w:szCs w:val="24"/>
          <w:lang w:val="ru-RU"/>
        </w:rPr>
        <w:t xml:space="preserve"> </w:t>
      </w:r>
      <w:r w:rsidRPr="006A65C2">
        <w:rPr>
          <w:rFonts w:ascii="Times New Roman" w:hAnsi="Times New Roman" w:cs="Times New Roman"/>
          <w:b/>
          <w:color w:val="000000"/>
          <w:sz w:val="24"/>
          <w:szCs w:val="24"/>
          <w:lang w:val="ru-RU"/>
        </w:rPr>
        <w:t>АДМИНИСТРАЦИИ</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ПЕРВОМАЙСКОГО РАЙОНА</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 МБОУ СТЕПНОВСКАЯ ШКОЛА</w:t>
      </w: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17523A" w:rsidRPr="006A65C2" w:rsidTr="00E76025">
        <w:tc>
          <w:tcPr>
            <w:tcW w:w="3114" w:type="dxa"/>
          </w:tcPr>
          <w:p w:rsidR="0017523A" w:rsidRPr="006A65C2" w:rsidRDefault="0017523A" w:rsidP="006A65C2">
            <w:pPr>
              <w:autoSpaceDE w:val="0"/>
              <w:autoSpaceDN w:val="0"/>
              <w:spacing w:after="0" w:line="240" w:lineRule="auto"/>
              <w:jc w:val="both"/>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РАССМОТРЕНО</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Руководитель МО</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 xml:space="preserve">________________________ </w:t>
            </w:r>
          </w:p>
          <w:p w:rsidR="0017523A" w:rsidRPr="006A65C2" w:rsidRDefault="0017523A" w:rsidP="006A65C2">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sidRPr="006A65C2">
              <w:rPr>
                <w:rFonts w:ascii="Times New Roman" w:eastAsia="Times New Roman" w:hAnsi="Times New Roman" w:cs="Times New Roman"/>
                <w:color w:val="000000"/>
                <w:sz w:val="24"/>
                <w:szCs w:val="24"/>
                <w:lang w:val="ru-RU"/>
              </w:rPr>
              <w:t>Айетдинов</w:t>
            </w:r>
            <w:proofErr w:type="spellEnd"/>
            <w:r w:rsidRPr="006A65C2">
              <w:rPr>
                <w:rFonts w:ascii="Times New Roman" w:eastAsia="Times New Roman" w:hAnsi="Times New Roman" w:cs="Times New Roman"/>
                <w:color w:val="000000"/>
                <w:sz w:val="24"/>
                <w:szCs w:val="24"/>
                <w:lang w:val="ru-RU"/>
              </w:rPr>
              <w:t xml:space="preserve"> Э.Э.</w:t>
            </w:r>
          </w:p>
          <w:p w:rsid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 xml:space="preserve">Протокол №2 </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от «24» августа   2023 г.</w:t>
            </w:r>
          </w:p>
          <w:p w:rsidR="0017523A" w:rsidRPr="006A65C2" w:rsidRDefault="0017523A" w:rsidP="006A65C2">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СОГЛАСОВАНО</w:t>
            </w:r>
          </w:p>
          <w:p w:rsidR="0017523A" w:rsidRPr="006A65C2" w:rsidRDefault="006A65C2" w:rsidP="006A65C2">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Заместитель директора по УВР</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 xml:space="preserve">________________________ </w:t>
            </w:r>
          </w:p>
          <w:p w:rsidR="0017523A" w:rsidRPr="006A65C2" w:rsidRDefault="0017523A" w:rsidP="006A65C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Головатая Г.Е.</w:t>
            </w:r>
          </w:p>
          <w:p w:rsid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Протокол №15</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от «25» мая   2023 г.</w:t>
            </w:r>
          </w:p>
          <w:p w:rsidR="0017523A" w:rsidRPr="006A65C2" w:rsidRDefault="0017523A" w:rsidP="006A65C2">
            <w:pPr>
              <w:autoSpaceDE w:val="0"/>
              <w:autoSpaceDN w:val="0"/>
              <w:spacing w:after="0" w:line="240" w:lineRule="auto"/>
              <w:jc w:val="both"/>
              <w:rPr>
                <w:rFonts w:ascii="Times New Roman" w:eastAsia="Times New Roman" w:hAnsi="Times New Roman" w:cs="Times New Roman"/>
                <w:color w:val="000000"/>
                <w:sz w:val="24"/>
                <w:szCs w:val="24"/>
                <w:lang w:val="ru-RU"/>
              </w:rPr>
            </w:pPr>
          </w:p>
        </w:tc>
        <w:tc>
          <w:tcPr>
            <w:tcW w:w="3115" w:type="dxa"/>
          </w:tcPr>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УТВЕРЖДЕНО</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Директор школы</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 xml:space="preserve">________________________ </w:t>
            </w:r>
          </w:p>
          <w:p w:rsidR="0017523A" w:rsidRPr="006A65C2" w:rsidRDefault="0017523A" w:rsidP="006A65C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Гниденко Т.В.</w:t>
            </w:r>
          </w:p>
          <w:p w:rsid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 xml:space="preserve">Приказ №193 </w:t>
            </w:r>
          </w:p>
          <w:p w:rsidR="0017523A" w:rsidRPr="006A65C2" w:rsidRDefault="0017523A" w:rsidP="006A65C2">
            <w:pPr>
              <w:autoSpaceDE w:val="0"/>
              <w:autoSpaceDN w:val="0"/>
              <w:spacing w:after="0" w:line="240" w:lineRule="auto"/>
              <w:rPr>
                <w:rFonts w:ascii="Times New Roman" w:eastAsia="Times New Roman" w:hAnsi="Times New Roman" w:cs="Times New Roman"/>
                <w:color w:val="000000"/>
                <w:sz w:val="24"/>
                <w:szCs w:val="24"/>
                <w:lang w:val="ru-RU"/>
              </w:rPr>
            </w:pPr>
            <w:r w:rsidRPr="006A65C2">
              <w:rPr>
                <w:rFonts w:ascii="Times New Roman" w:eastAsia="Times New Roman" w:hAnsi="Times New Roman" w:cs="Times New Roman"/>
                <w:color w:val="000000"/>
                <w:sz w:val="24"/>
                <w:szCs w:val="24"/>
                <w:lang w:val="ru-RU"/>
              </w:rPr>
              <w:t>от «30» августа   2023 г.</w:t>
            </w:r>
          </w:p>
          <w:p w:rsidR="0017523A" w:rsidRPr="006A65C2" w:rsidRDefault="0017523A" w:rsidP="006A65C2">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w:t>
      </w: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РАБОЧАЯ ПРОГРАММА</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w:t>
      </w:r>
      <w:r w:rsidRPr="006A65C2">
        <w:rPr>
          <w:rFonts w:ascii="Times New Roman" w:hAnsi="Times New Roman" w:cs="Times New Roman"/>
          <w:color w:val="000000"/>
          <w:sz w:val="24"/>
          <w:szCs w:val="24"/>
        </w:rPr>
        <w:t>ID</w:t>
      </w:r>
      <w:r w:rsidRPr="006A65C2">
        <w:rPr>
          <w:rFonts w:ascii="Times New Roman" w:hAnsi="Times New Roman" w:cs="Times New Roman"/>
          <w:color w:val="000000"/>
          <w:sz w:val="24"/>
          <w:szCs w:val="24"/>
          <w:lang w:val="ru-RU"/>
        </w:rPr>
        <w:t xml:space="preserve"> 1043796)</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учебного предмета «Физика. Базовый уровень»</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для обучающихся 7-9 классов </w:t>
      </w:r>
    </w:p>
    <w:p w:rsidR="0017523A" w:rsidRPr="006A65C2" w:rsidRDefault="0017523A" w:rsidP="006A65C2">
      <w:pPr>
        <w:spacing w:after="0" w:line="240" w:lineRule="auto"/>
        <w:ind w:left="120"/>
        <w:jc w:val="center"/>
        <w:rPr>
          <w:rFonts w:ascii="Times New Roman" w:hAnsi="Times New Roman" w:cs="Times New Roman"/>
          <w:sz w:val="24"/>
          <w:szCs w:val="24"/>
          <w:lang w:val="ru-RU"/>
        </w:rPr>
      </w:pPr>
    </w:p>
    <w:p w:rsidR="0017523A" w:rsidRPr="006A65C2" w:rsidRDefault="0017523A" w:rsidP="006A65C2">
      <w:pPr>
        <w:spacing w:after="0" w:line="240" w:lineRule="auto"/>
        <w:ind w:left="120"/>
        <w:jc w:val="center"/>
        <w:rPr>
          <w:rFonts w:ascii="Times New Roman" w:hAnsi="Times New Roman" w:cs="Times New Roman"/>
          <w:sz w:val="24"/>
          <w:szCs w:val="24"/>
          <w:lang w:val="ru-RU"/>
        </w:rPr>
      </w:pPr>
    </w:p>
    <w:p w:rsidR="0017523A" w:rsidRPr="006A65C2" w:rsidRDefault="0017523A" w:rsidP="006A65C2">
      <w:pPr>
        <w:spacing w:after="0" w:line="240" w:lineRule="auto"/>
        <w:ind w:left="120"/>
        <w:jc w:val="center"/>
        <w:rPr>
          <w:rFonts w:ascii="Times New Roman" w:hAnsi="Times New Roman" w:cs="Times New Roman"/>
          <w:sz w:val="24"/>
          <w:szCs w:val="24"/>
          <w:lang w:val="ru-RU"/>
        </w:rPr>
      </w:pPr>
    </w:p>
    <w:p w:rsidR="00405237" w:rsidRPr="006A65C2" w:rsidRDefault="0017523A" w:rsidP="006A65C2">
      <w:pPr>
        <w:spacing w:after="0" w:line="240" w:lineRule="auto"/>
        <w:rPr>
          <w:rFonts w:ascii="Times New Roman" w:hAnsi="Times New Roman" w:cs="Times New Roman"/>
          <w:sz w:val="24"/>
          <w:szCs w:val="24"/>
          <w:lang w:val="ru-RU"/>
        </w:rPr>
      </w:pPr>
      <w:bookmarkStart w:id="1" w:name="86e18b3c-35f3-4b4e-b4f2-8d25001e58d1"/>
      <w:r w:rsidRPr="006A65C2">
        <w:rPr>
          <w:rFonts w:ascii="Times New Roman" w:hAnsi="Times New Roman" w:cs="Times New Roman"/>
          <w:sz w:val="24"/>
          <w:szCs w:val="24"/>
          <w:lang w:val="ru-RU"/>
        </w:rPr>
        <w:t xml:space="preserve">                                                                    </w:t>
      </w:r>
    </w:p>
    <w:p w:rsidR="00405237" w:rsidRPr="006A65C2" w:rsidRDefault="00405237" w:rsidP="006A65C2">
      <w:pPr>
        <w:spacing w:after="0" w:line="240" w:lineRule="auto"/>
        <w:rPr>
          <w:rFonts w:ascii="Times New Roman" w:hAnsi="Times New Roman" w:cs="Times New Roman"/>
          <w:sz w:val="24"/>
          <w:szCs w:val="24"/>
          <w:lang w:val="ru-RU"/>
        </w:rPr>
      </w:pPr>
    </w:p>
    <w:p w:rsidR="00405237" w:rsidRPr="006A65C2" w:rsidRDefault="00405237" w:rsidP="006A65C2">
      <w:pPr>
        <w:spacing w:after="0" w:line="240" w:lineRule="auto"/>
        <w:rPr>
          <w:rFonts w:ascii="Times New Roman" w:hAnsi="Times New Roman" w:cs="Times New Roman"/>
          <w:sz w:val="24"/>
          <w:szCs w:val="24"/>
          <w:lang w:val="ru-RU"/>
        </w:rPr>
      </w:pPr>
    </w:p>
    <w:p w:rsidR="00405237" w:rsidRPr="006A65C2" w:rsidRDefault="00405237" w:rsidP="006A65C2">
      <w:pPr>
        <w:spacing w:after="0" w:line="240" w:lineRule="auto"/>
        <w:rPr>
          <w:rFonts w:ascii="Times New Roman" w:hAnsi="Times New Roman" w:cs="Times New Roman"/>
          <w:sz w:val="24"/>
          <w:szCs w:val="24"/>
          <w:lang w:val="ru-RU"/>
        </w:rPr>
      </w:pPr>
    </w:p>
    <w:p w:rsidR="00405237" w:rsidRDefault="00405237"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Default="006A65C2" w:rsidP="006A65C2">
      <w:pPr>
        <w:spacing w:after="0" w:line="240" w:lineRule="auto"/>
        <w:rPr>
          <w:rFonts w:ascii="Times New Roman" w:hAnsi="Times New Roman" w:cs="Times New Roman"/>
          <w:sz w:val="24"/>
          <w:szCs w:val="24"/>
          <w:lang w:val="ru-RU"/>
        </w:rPr>
      </w:pPr>
    </w:p>
    <w:p w:rsidR="006A65C2" w:rsidRPr="006A65C2" w:rsidRDefault="006A65C2" w:rsidP="006A65C2">
      <w:pPr>
        <w:spacing w:after="0" w:line="240" w:lineRule="auto"/>
        <w:rPr>
          <w:rFonts w:ascii="Times New Roman" w:hAnsi="Times New Roman" w:cs="Times New Roman"/>
          <w:sz w:val="24"/>
          <w:szCs w:val="24"/>
          <w:lang w:val="ru-RU"/>
        </w:rPr>
      </w:pPr>
    </w:p>
    <w:p w:rsidR="00405237" w:rsidRPr="006A65C2" w:rsidRDefault="00405237" w:rsidP="006A65C2">
      <w:pPr>
        <w:spacing w:after="0" w:line="240" w:lineRule="auto"/>
        <w:rPr>
          <w:rFonts w:ascii="Times New Roman" w:hAnsi="Times New Roman" w:cs="Times New Roman"/>
          <w:sz w:val="24"/>
          <w:szCs w:val="24"/>
          <w:lang w:val="ru-RU"/>
        </w:rPr>
      </w:pPr>
    </w:p>
    <w:p w:rsidR="0017523A" w:rsidRPr="006A65C2" w:rsidRDefault="0017523A" w:rsidP="006A65C2">
      <w:pPr>
        <w:spacing w:after="0" w:line="240" w:lineRule="auto"/>
        <w:jc w:val="center"/>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с. Степное</w:t>
      </w:r>
      <w:bookmarkEnd w:id="1"/>
      <w:r w:rsidRPr="006A65C2">
        <w:rPr>
          <w:rFonts w:ascii="Times New Roman" w:hAnsi="Times New Roman" w:cs="Times New Roman"/>
          <w:b/>
          <w:color w:val="000000"/>
          <w:sz w:val="24"/>
          <w:szCs w:val="24"/>
          <w:lang w:val="ru-RU"/>
        </w:rPr>
        <w:t xml:space="preserve">‌ </w:t>
      </w:r>
      <w:bookmarkStart w:id="2" w:name="c1839617-66db-4450-acc5-76a3deaf668e"/>
      <w:r w:rsidRPr="006A65C2">
        <w:rPr>
          <w:rFonts w:ascii="Times New Roman" w:hAnsi="Times New Roman" w:cs="Times New Roman"/>
          <w:b/>
          <w:color w:val="000000"/>
          <w:sz w:val="24"/>
          <w:szCs w:val="24"/>
          <w:lang w:val="ru-RU"/>
        </w:rPr>
        <w:t>2023</w:t>
      </w:r>
      <w:bookmarkEnd w:id="2"/>
      <w:r w:rsidR="006A65C2">
        <w:rPr>
          <w:rFonts w:ascii="Times New Roman" w:hAnsi="Times New Roman" w:cs="Times New Roman"/>
          <w:b/>
          <w:color w:val="000000"/>
          <w:sz w:val="24"/>
          <w:szCs w:val="24"/>
          <w:lang w:val="ru-RU"/>
        </w:rPr>
        <w:t xml:space="preserve"> год</w:t>
      </w:r>
    </w:p>
    <w:p w:rsidR="0017523A" w:rsidRPr="006A65C2" w:rsidRDefault="0017523A" w:rsidP="006A65C2">
      <w:pPr>
        <w:spacing w:after="0" w:line="240" w:lineRule="auto"/>
        <w:ind w:left="120"/>
        <w:rPr>
          <w:rFonts w:ascii="Times New Roman" w:hAnsi="Times New Roman" w:cs="Times New Roman"/>
          <w:sz w:val="24"/>
          <w:szCs w:val="24"/>
          <w:lang w:val="ru-RU"/>
        </w:rPr>
      </w:pPr>
    </w:p>
    <w:p w:rsidR="0017523A" w:rsidRPr="006A65C2" w:rsidRDefault="0017523A" w:rsidP="006A65C2">
      <w:pPr>
        <w:spacing w:after="0" w:line="240" w:lineRule="auto"/>
        <w:rPr>
          <w:rFonts w:ascii="Times New Roman" w:hAnsi="Times New Roman" w:cs="Times New Roman"/>
          <w:sz w:val="24"/>
          <w:szCs w:val="24"/>
          <w:lang w:val="ru-RU"/>
        </w:rPr>
        <w:sectPr w:rsidR="0017523A" w:rsidRPr="006A65C2">
          <w:pgSz w:w="11906" w:h="16383"/>
          <w:pgMar w:top="1134" w:right="850" w:bottom="1134" w:left="1701" w:header="720" w:footer="720" w:gutter="0"/>
          <w:cols w:space="720"/>
        </w:sect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bookmarkStart w:id="3" w:name="block-7448566"/>
      <w:bookmarkEnd w:id="0"/>
      <w:r w:rsidRPr="006A65C2">
        <w:rPr>
          <w:rFonts w:ascii="Times New Roman" w:hAnsi="Times New Roman" w:cs="Times New Roman"/>
          <w:b/>
          <w:color w:val="000000"/>
          <w:sz w:val="24"/>
          <w:szCs w:val="24"/>
          <w:lang w:val="ru-RU"/>
        </w:rPr>
        <w:lastRenderedPageBreak/>
        <w:t>ПОЯСНИТЕЛЬНАЯ ЗАПИСКА</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6A65C2">
        <w:rPr>
          <w:rFonts w:ascii="Times New Roman" w:hAnsi="Times New Roman" w:cs="Times New Roman"/>
          <w:color w:val="000000"/>
          <w:sz w:val="24"/>
          <w:szCs w:val="24"/>
          <w:lang w:val="ru-RU"/>
        </w:rPr>
        <w:t>деятельностной</w:t>
      </w:r>
      <w:proofErr w:type="spellEnd"/>
      <w:r w:rsidRPr="006A65C2">
        <w:rPr>
          <w:rFonts w:ascii="Times New Roman" w:hAnsi="Times New Roman" w:cs="Times New Roman"/>
          <w:color w:val="000000"/>
          <w:sz w:val="24"/>
          <w:szCs w:val="24"/>
          <w:lang w:val="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6A65C2">
        <w:rPr>
          <w:rFonts w:ascii="Times New Roman" w:hAnsi="Times New Roman" w:cs="Times New Roman"/>
          <w:color w:val="000000"/>
          <w:sz w:val="24"/>
          <w:szCs w:val="24"/>
          <w:lang w:val="ru-RU"/>
        </w:rPr>
        <w:t>метапредметным</w:t>
      </w:r>
      <w:proofErr w:type="spellEnd"/>
      <w:r w:rsidRPr="006A65C2">
        <w:rPr>
          <w:rFonts w:ascii="Times New Roman" w:hAnsi="Times New Roman" w:cs="Times New Roman"/>
          <w:color w:val="000000"/>
          <w:sz w:val="24"/>
          <w:szCs w:val="24"/>
          <w:lang w:val="ru-RU"/>
        </w:rPr>
        <w:t xml:space="preserve"> результатам обучения, а также </w:t>
      </w:r>
      <w:proofErr w:type="spellStart"/>
      <w:r w:rsidRPr="006A65C2">
        <w:rPr>
          <w:rFonts w:ascii="Times New Roman" w:hAnsi="Times New Roman" w:cs="Times New Roman"/>
          <w:color w:val="000000"/>
          <w:sz w:val="24"/>
          <w:szCs w:val="24"/>
          <w:lang w:val="ru-RU"/>
        </w:rPr>
        <w:t>межпредметные</w:t>
      </w:r>
      <w:proofErr w:type="spellEnd"/>
      <w:r w:rsidRPr="006A65C2">
        <w:rPr>
          <w:rFonts w:ascii="Times New Roman" w:hAnsi="Times New Roman" w:cs="Times New Roman"/>
          <w:color w:val="000000"/>
          <w:sz w:val="24"/>
          <w:szCs w:val="24"/>
          <w:lang w:val="ru-RU"/>
        </w:rPr>
        <w:t xml:space="preserve"> связи естественно­научных учебных предметов на уровне основного общего образования.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Программа по физике разработана с целью оказания методической помощи учителю в создании рабочей программы по учебному предмету.</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17523A" w:rsidRPr="006A65C2" w:rsidRDefault="0017523A" w:rsidP="006A65C2">
      <w:pPr>
        <w:numPr>
          <w:ilvl w:val="0"/>
          <w:numId w:val="1"/>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научно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объяснять</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явления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оценивать и понимать особенности научного исследования;</w:t>
      </w:r>
    </w:p>
    <w:p w:rsidR="0017523A" w:rsidRPr="006A65C2" w:rsidRDefault="0017523A" w:rsidP="006A65C2">
      <w:pPr>
        <w:numPr>
          <w:ilvl w:val="0"/>
          <w:numId w:val="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интерпретировать данные и использовать научные доказательства для получения выводов.</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Цели</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изучения</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физики</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17523A" w:rsidRPr="006A65C2" w:rsidRDefault="0017523A" w:rsidP="006A65C2">
      <w:pPr>
        <w:numPr>
          <w:ilvl w:val="0"/>
          <w:numId w:val="2"/>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17523A" w:rsidRPr="006A65C2" w:rsidRDefault="0017523A" w:rsidP="006A65C2">
      <w:pPr>
        <w:numPr>
          <w:ilvl w:val="0"/>
          <w:numId w:val="2"/>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17523A" w:rsidRPr="006A65C2" w:rsidRDefault="0017523A" w:rsidP="006A65C2">
      <w:pPr>
        <w:numPr>
          <w:ilvl w:val="0"/>
          <w:numId w:val="2"/>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формирование представлений о роли физики для развития других естественных наук, техники и технологий;</w:t>
      </w:r>
    </w:p>
    <w:p w:rsidR="0017523A" w:rsidRPr="006A65C2" w:rsidRDefault="0017523A" w:rsidP="006A65C2">
      <w:pPr>
        <w:numPr>
          <w:ilvl w:val="0"/>
          <w:numId w:val="2"/>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 xml:space="preserve">Достижение этих целей программы по физике на уровне основного общего образования обеспечивается решением следующих </w:t>
      </w:r>
      <w:r w:rsidRPr="006A65C2">
        <w:rPr>
          <w:rFonts w:ascii="Times New Roman" w:hAnsi="Times New Roman" w:cs="Times New Roman"/>
          <w:b/>
          <w:color w:val="000000"/>
          <w:sz w:val="24"/>
          <w:szCs w:val="24"/>
          <w:lang w:val="ru-RU"/>
        </w:rPr>
        <w:t>задач</w:t>
      </w:r>
      <w:r w:rsidRPr="006A65C2">
        <w:rPr>
          <w:rFonts w:ascii="Times New Roman" w:hAnsi="Times New Roman" w:cs="Times New Roman"/>
          <w:color w:val="000000"/>
          <w:sz w:val="24"/>
          <w:szCs w:val="24"/>
          <w:lang w:val="ru-RU"/>
        </w:rPr>
        <w:t>:</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приобретение знаний о дискретном строении вещества, о механических, тепловых, электрических, магнитных и квантовых явлениях;</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приобретение умений описывать и объяснять физические явления с использованием полученных знаний;</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освоение методов решения простейших расчётных задач с использованием физических моделей, творческих и </w:t>
      </w:r>
      <w:proofErr w:type="spellStart"/>
      <w:r w:rsidRPr="006A65C2">
        <w:rPr>
          <w:rFonts w:ascii="Times New Roman" w:hAnsi="Times New Roman" w:cs="Times New Roman"/>
          <w:color w:val="000000"/>
          <w:sz w:val="24"/>
          <w:szCs w:val="24"/>
          <w:lang w:val="ru-RU"/>
        </w:rPr>
        <w:t>практико­ориентированных</w:t>
      </w:r>
      <w:proofErr w:type="spellEnd"/>
      <w:r w:rsidRPr="006A65C2">
        <w:rPr>
          <w:rFonts w:ascii="Times New Roman" w:hAnsi="Times New Roman" w:cs="Times New Roman"/>
          <w:color w:val="000000"/>
          <w:sz w:val="24"/>
          <w:szCs w:val="24"/>
          <w:lang w:val="ru-RU"/>
        </w:rPr>
        <w:t xml:space="preserve"> задач;</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17523A" w:rsidRPr="006A65C2" w:rsidRDefault="0017523A" w:rsidP="006A65C2">
      <w:pPr>
        <w:numPr>
          <w:ilvl w:val="0"/>
          <w:numId w:val="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bookmarkStart w:id="4" w:name="8ddfe65f-f659-49ad-9159-952bb7a2712d"/>
      <w:bookmarkEnd w:id="4"/>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17523A" w:rsidRPr="006A65C2" w:rsidRDefault="0017523A" w:rsidP="006A65C2">
      <w:pPr>
        <w:spacing w:after="0" w:line="240" w:lineRule="auto"/>
        <w:rPr>
          <w:rFonts w:ascii="Times New Roman" w:hAnsi="Times New Roman" w:cs="Times New Roman"/>
          <w:sz w:val="24"/>
          <w:szCs w:val="24"/>
          <w:lang w:val="ru-RU"/>
        </w:rPr>
        <w:sectPr w:rsidR="0017523A" w:rsidRPr="006A65C2">
          <w:pgSz w:w="11906" w:h="16383"/>
          <w:pgMar w:top="1134" w:right="850" w:bottom="1134" w:left="1701" w:header="720" w:footer="720" w:gutter="0"/>
          <w:cols w:space="720"/>
        </w:sect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bookmarkStart w:id="5" w:name="_Toc124426195"/>
      <w:bookmarkStart w:id="6" w:name="block-7448567"/>
      <w:bookmarkEnd w:id="3"/>
      <w:bookmarkEnd w:id="5"/>
      <w:r w:rsidRPr="006A65C2">
        <w:rPr>
          <w:rFonts w:ascii="Times New Roman" w:hAnsi="Times New Roman" w:cs="Times New Roman"/>
          <w:b/>
          <w:color w:val="000000"/>
          <w:sz w:val="24"/>
          <w:szCs w:val="24"/>
          <w:lang w:val="ru-RU"/>
        </w:rPr>
        <w:lastRenderedPageBreak/>
        <w:t xml:space="preserve">СОДЕРЖАНИЕ ОБУЧЕНИЯ </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7 КЛАСС</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bookmarkStart w:id="7" w:name="_Toc124426200"/>
      <w:bookmarkEnd w:id="7"/>
      <w:r w:rsidRPr="006A65C2">
        <w:rPr>
          <w:rFonts w:ascii="Times New Roman" w:hAnsi="Times New Roman" w:cs="Times New Roman"/>
          <w:b/>
          <w:color w:val="000000"/>
          <w:sz w:val="24"/>
          <w:szCs w:val="24"/>
          <w:lang w:val="ru-RU"/>
        </w:rPr>
        <w:t>Раздел 1. Физика и её роль в познании окружающего мира.</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17523A" w:rsidRPr="006A65C2" w:rsidRDefault="0017523A" w:rsidP="006A65C2">
      <w:pPr>
        <w:spacing w:after="0" w:line="240" w:lineRule="auto"/>
        <w:ind w:firstLine="600"/>
        <w:jc w:val="both"/>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sidRPr="006A65C2">
        <w:rPr>
          <w:rFonts w:ascii="Times New Roman" w:hAnsi="Times New Roman" w:cs="Times New Roman"/>
          <w:color w:val="000000"/>
          <w:sz w:val="24"/>
          <w:szCs w:val="24"/>
        </w:rPr>
        <w:t>Описание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физических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явлений</w:t>
      </w:r>
      <w:proofErr w:type="spellEnd"/>
      <w:r w:rsidRPr="006A65C2">
        <w:rPr>
          <w:rFonts w:ascii="Times New Roman" w:hAnsi="Times New Roman" w:cs="Times New Roman"/>
          <w:color w:val="000000"/>
          <w:sz w:val="24"/>
          <w:szCs w:val="24"/>
        </w:rPr>
        <w:t xml:space="preserve"> с </w:t>
      </w:r>
      <w:proofErr w:type="spellStart"/>
      <w:r w:rsidRPr="006A65C2">
        <w:rPr>
          <w:rFonts w:ascii="Times New Roman" w:hAnsi="Times New Roman" w:cs="Times New Roman"/>
          <w:color w:val="000000"/>
          <w:sz w:val="24"/>
          <w:szCs w:val="24"/>
        </w:rPr>
        <w:t>помощью</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моделей</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Механические, тепловые, электрические, магнитные, световые явления. </w:t>
      </w:r>
    </w:p>
    <w:p w:rsidR="0017523A" w:rsidRPr="006A65C2" w:rsidRDefault="0017523A" w:rsidP="006A65C2">
      <w:pPr>
        <w:numPr>
          <w:ilvl w:val="0"/>
          <w:numId w:val="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Физические приборы и процедура прямых измерений аналоговым и цифровым прибором.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цены деления шкалы измерительного прибора. </w:t>
      </w:r>
    </w:p>
    <w:p w:rsidR="0017523A" w:rsidRPr="006A65C2" w:rsidRDefault="0017523A" w:rsidP="006A65C2">
      <w:pPr>
        <w:numPr>
          <w:ilvl w:val="0"/>
          <w:numId w:val="5"/>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расстояний</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Измерение объёма жидкости и твёрдого тела. </w:t>
      </w:r>
    </w:p>
    <w:p w:rsidR="0017523A" w:rsidRPr="006A65C2" w:rsidRDefault="0017523A" w:rsidP="006A65C2">
      <w:pPr>
        <w:numPr>
          <w:ilvl w:val="0"/>
          <w:numId w:val="5"/>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размеров</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малых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Измерение температуры при помощи жидкостного термометра и датчика температуры. </w:t>
      </w:r>
    </w:p>
    <w:p w:rsidR="0017523A" w:rsidRPr="006A65C2" w:rsidRDefault="0017523A" w:rsidP="006A65C2">
      <w:pPr>
        <w:numPr>
          <w:ilvl w:val="0"/>
          <w:numId w:val="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2. Первоначальные сведения о строении вещества.</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Строение вещества: атомы и молекулы, их размеры. Опыты, доказывающие дискретное строение вещества.</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6A65C2">
        <w:rPr>
          <w:rFonts w:ascii="Times New Roman" w:hAnsi="Times New Roman" w:cs="Times New Roman"/>
          <w:color w:val="000000"/>
          <w:sz w:val="24"/>
          <w:szCs w:val="24"/>
          <w:lang w:val="ru-RU"/>
        </w:rPr>
        <w:t>атомно­молекулярным</w:t>
      </w:r>
      <w:proofErr w:type="spellEnd"/>
      <w:r w:rsidRPr="006A65C2">
        <w:rPr>
          <w:rFonts w:ascii="Times New Roman" w:hAnsi="Times New Roman" w:cs="Times New Roman"/>
          <w:color w:val="000000"/>
          <w:sz w:val="24"/>
          <w:szCs w:val="24"/>
          <w:lang w:val="ru-RU"/>
        </w:rPr>
        <w:t xml:space="preserve"> строением. Особенности агрегатных состояний воды.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броуновского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диффузии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явлений, объясняющихся притяжением или отталкиванием частиц вещества.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Оценка диаметра атома методом рядов (с использованием фотографий). </w:t>
      </w:r>
    </w:p>
    <w:p w:rsidR="0017523A" w:rsidRPr="006A65C2" w:rsidRDefault="0017523A" w:rsidP="006A65C2">
      <w:pPr>
        <w:numPr>
          <w:ilvl w:val="0"/>
          <w:numId w:val="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наблюдению теплового расширения газов. </w:t>
      </w:r>
    </w:p>
    <w:p w:rsidR="0017523A" w:rsidRPr="006A65C2" w:rsidRDefault="0017523A" w:rsidP="006A65C2">
      <w:pPr>
        <w:numPr>
          <w:ilvl w:val="0"/>
          <w:numId w:val="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3. Движение и взаимодействие тел.</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8"/>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механического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8"/>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скорости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прямолинейного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8"/>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явления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инерции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изменения скорости при взаимодействии тел. </w:t>
      </w:r>
    </w:p>
    <w:p w:rsidR="0017523A" w:rsidRPr="006A65C2" w:rsidRDefault="0017523A" w:rsidP="006A65C2">
      <w:pPr>
        <w:numPr>
          <w:ilvl w:val="0"/>
          <w:numId w:val="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Сравнение масс по взаимодействию тел. </w:t>
      </w:r>
    </w:p>
    <w:p w:rsidR="0017523A" w:rsidRPr="006A65C2" w:rsidRDefault="0017523A" w:rsidP="006A65C2">
      <w:pPr>
        <w:numPr>
          <w:ilvl w:val="0"/>
          <w:numId w:val="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Сложение сил, направленных по одной прямой.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17523A" w:rsidRPr="006A65C2" w:rsidRDefault="0017523A" w:rsidP="006A65C2">
      <w:pPr>
        <w:numPr>
          <w:ilvl w:val="0"/>
          <w:numId w:val="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средней скорости скольжения бруска или шарика по наклонной плоскости. </w:t>
      </w:r>
    </w:p>
    <w:p w:rsidR="0017523A" w:rsidRPr="006A65C2" w:rsidRDefault="0017523A" w:rsidP="006A65C2">
      <w:pPr>
        <w:numPr>
          <w:ilvl w:val="0"/>
          <w:numId w:val="9"/>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плотности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твёрдого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растяжения (деформации) пружины от приложенной силы. </w:t>
      </w:r>
    </w:p>
    <w:p w:rsidR="0017523A" w:rsidRPr="006A65C2" w:rsidRDefault="0017523A" w:rsidP="006A65C2">
      <w:pPr>
        <w:numPr>
          <w:ilvl w:val="0"/>
          <w:numId w:val="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4. Давление твёрдых тел, жидкостей и газов.</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17523A" w:rsidRPr="006A65C2" w:rsidRDefault="0017523A" w:rsidP="006A65C2">
      <w:pPr>
        <w:spacing w:after="0" w:line="240" w:lineRule="auto"/>
        <w:ind w:firstLine="600"/>
        <w:jc w:val="both"/>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proofErr w:type="spellStart"/>
      <w:r w:rsidRPr="006A65C2">
        <w:rPr>
          <w:rFonts w:ascii="Times New Roman" w:hAnsi="Times New Roman" w:cs="Times New Roman"/>
          <w:color w:val="000000"/>
          <w:sz w:val="24"/>
          <w:szCs w:val="24"/>
        </w:rPr>
        <w:t>Плавание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Воздухоплавание</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Зависимость давления газа от температуры.</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Передача давления жидкостью и газом.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Сообщающиеся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сосуды</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Гидравлический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пресс</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Проявление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действия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атмосферного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давления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Зависимость выталкивающей силы от объёма погружённой части тела и плотности жидкости.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Равенство выталкивающей силы весу вытесненной жидкости. </w:t>
      </w:r>
    </w:p>
    <w:p w:rsidR="0017523A" w:rsidRPr="006A65C2" w:rsidRDefault="0017523A" w:rsidP="006A65C2">
      <w:pPr>
        <w:numPr>
          <w:ilvl w:val="0"/>
          <w:numId w:val="1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Исследование зависимости веса тела в воде от объёма погружённой в жидкость части тела.</w:t>
      </w:r>
    </w:p>
    <w:p w:rsidR="0017523A" w:rsidRPr="006A65C2" w:rsidRDefault="0017523A" w:rsidP="006A65C2">
      <w:pPr>
        <w:numPr>
          <w:ilvl w:val="0"/>
          <w:numId w:val="1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выталкивающей силы, действующей на тело, погружённое в жидкость. </w:t>
      </w:r>
    </w:p>
    <w:p w:rsidR="0017523A" w:rsidRPr="006A65C2" w:rsidRDefault="0017523A" w:rsidP="006A65C2">
      <w:pPr>
        <w:numPr>
          <w:ilvl w:val="0"/>
          <w:numId w:val="1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Проверка независимости выталкивающей силы, действующей на тело в жидкости, от массы тела.</w:t>
      </w:r>
    </w:p>
    <w:p w:rsidR="0017523A" w:rsidRPr="006A65C2" w:rsidRDefault="0017523A" w:rsidP="006A65C2">
      <w:pPr>
        <w:numPr>
          <w:ilvl w:val="0"/>
          <w:numId w:val="1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17523A" w:rsidRPr="006A65C2" w:rsidRDefault="0017523A" w:rsidP="006A65C2">
      <w:pPr>
        <w:numPr>
          <w:ilvl w:val="0"/>
          <w:numId w:val="1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5. Работа и мощность. Энергия.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Механическая работа. Мощность.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17523A" w:rsidRPr="006A65C2" w:rsidRDefault="0017523A" w:rsidP="006A65C2">
      <w:pPr>
        <w:spacing w:after="0" w:line="240" w:lineRule="auto"/>
        <w:ind w:firstLine="600"/>
        <w:jc w:val="both"/>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sidRPr="006A65C2">
        <w:rPr>
          <w:rFonts w:ascii="Times New Roman" w:hAnsi="Times New Roman" w:cs="Times New Roman"/>
          <w:color w:val="000000"/>
          <w:sz w:val="24"/>
          <w:szCs w:val="24"/>
        </w:rPr>
        <w:t>Закон</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сохранения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энергии</w:t>
      </w:r>
      <w:proofErr w:type="spellEnd"/>
      <w:r w:rsidRPr="006A65C2">
        <w:rPr>
          <w:rFonts w:ascii="Times New Roman" w:hAnsi="Times New Roman" w:cs="Times New Roman"/>
          <w:color w:val="000000"/>
          <w:sz w:val="24"/>
          <w:szCs w:val="24"/>
        </w:rPr>
        <w:t xml:space="preserve"> в </w:t>
      </w:r>
      <w:proofErr w:type="spellStart"/>
      <w:r w:rsidRPr="006A65C2">
        <w:rPr>
          <w:rFonts w:ascii="Times New Roman" w:hAnsi="Times New Roman" w:cs="Times New Roman"/>
          <w:color w:val="000000"/>
          <w:sz w:val="24"/>
          <w:szCs w:val="24"/>
        </w:rPr>
        <w:t>механике</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2"/>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Примеры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простых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механизмов</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17523A" w:rsidRPr="006A65C2" w:rsidRDefault="0017523A" w:rsidP="006A65C2">
      <w:pPr>
        <w:numPr>
          <w:ilvl w:val="0"/>
          <w:numId w:val="13"/>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Исследование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условий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равновесия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рычага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3"/>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КПД </w:t>
      </w:r>
      <w:proofErr w:type="spellStart"/>
      <w:r w:rsidRPr="006A65C2">
        <w:rPr>
          <w:rFonts w:ascii="Times New Roman" w:hAnsi="Times New Roman" w:cs="Times New Roman"/>
          <w:color w:val="000000"/>
          <w:sz w:val="24"/>
          <w:szCs w:val="24"/>
        </w:rPr>
        <w:t>наклонной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плоскости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Изучение закона сохранения механической энергии.</w:t>
      </w:r>
    </w:p>
    <w:p w:rsidR="006A65C2" w:rsidRDefault="006A65C2" w:rsidP="006A65C2">
      <w:pPr>
        <w:spacing w:after="0" w:line="240" w:lineRule="auto"/>
        <w:ind w:left="120"/>
        <w:jc w:val="both"/>
        <w:rPr>
          <w:rFonts w:ascii="Times New Roman" w:hAnsi="Times New Roman" w:cs="Times New Roman"/>
          <w:b/>
          <w:color w:val="000000"/>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8 КЛАСС</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6. Тепловые явления</w:t>
      </w:r>
      <w:r w:rsidRPr="006A65C2">
        <w:rPr>
          <w:rFonts w:ascii="Times New Roman" w:hAnsi="Times New Roman" w:cs="Times New Roman"/>
          <w:color w:val="000000"/>
          <w:sz w:val="24"/>
          <w:szCs w:val="24"/>
          <w:lang w:val="ru-RU"/>
        </w:rPr>
        <w:t>.</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6A65C2">
        <w:rPr>
          <w:rFonts w:ascii="Times New Roman" w:hAnsi="Times New Roman" w:cs="Times New Roman"/>
          <w:color w:val="000000"/>
          <w:sz w:val="24"/>
          <w:szCs w:val="24"/>
          <w:lang w:val="ru-RU"/>
        </w:rPr>
        <w:t>молекулярно­кинетической</w:t>
      </w:r>
      <w:proofErr w:type="spellEnd"/>
      <w:r w:rsidRPr="006A65C2">
        <w:rPr>
          <w:rFonts w:ascii="Times New Roman" w:hAnsi="Times New Roman" w:cs="Times New Roman"/>
          <w:color w:val="000000"/>
          <w:sz w:val="24"/>
          <w:szCs w:val="24"/>
          <w:lang w:val="ru-RU"/>
        </w:rPr>
        <w:t xml:space="preserve"> теории.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Влажность воздуха.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Энергия топлива. Удельная теплота сгорания.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Закон сохранения и превращения энергии в тепловых процессах.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броуновского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диффузии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явлений смачивания и капиллярных явлений.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теплового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расширения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Изменение давления газа при изменении объёма и нагревании или охлаждении.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lastRenderedPageBreak/>
        <w:t>Правила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измерения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температуры</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Виды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теплопередачи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Охлаждение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совершении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работы</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Нагревание при совершении работы внешними силами.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Сравнение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теплоёмкостей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различных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веществ</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кипения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Наблюдение постоянства температуры при плавлении.</w:t>
      </w:r>
    </w:p>
    <w:p w:rsidR="0017523A" w:rsidRPr="006A65C2" w:rsidRDefault="0017523A" w:rsidP="006A65C2">
      <w:pPr>
        <w:numPr>
          <w:ilvl w:val="0"/>
          <w:numId w:val="1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Модели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тепловых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двигателей</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обнаружению действия сил молекулярного притяжения.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выращиванию кристаллов поваренной соли или сахара.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наблюдению теплового расширения газов, жидкостей и твёрдых тел.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давления воздуха в баллоне шприца.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явления теплообмена при смешивании холодной и горячей воды.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удельной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теплоёмкости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вещества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Исследование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процесса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испарения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относительной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влажности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воздуха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удельной теплоты плавления льда.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7. Электрические и магнитные явления.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6A65C2" w:rsidRDefault="006A65C2" w:rsidP="006A65C2">
      <w:pPr>
        <w:spacing w:after="0" w:line="240" w:lineRule="auto"/>
        <w:ind w:firstLine="600"/>
        <w:jc w:val="both"/>
        <w:rPr>
          <w:rFonts w:ascii="Times New Roman" w:hAnsi="Times New Roman" w:cs="Times New Roman"/>
          <w:b/>
          <w:i/>
          <w:color w:val="000000"/>
          <w:sz w:val="24"/>
          <w:szCs w:val="24"/>
        </w:rPr>
      </w:pP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lastRenderedPageBreak/>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Электризация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Два рода электрических зарядов и взаимодействие заряженных тел.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Устройство</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действие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электроскопа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Электростатическая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индукция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Закон</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сохранения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электрических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зарядов</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Проводники</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диэлектрики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Моделирование силовых линий электрического поля.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Источники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постоянного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Действия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электрического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Электрический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w:t>
      </w:r>
      <w:proofErr w:type="spellEnd"/>
      <w:r w:rsidRPr="006A65C2">
        <w:rPr>
          <w:rFonts w:ascii="Times New Roman" w:hAnsi="Times New Roman" w:cs="Times New Roman"/>
          <w:color w:val="000000"/>
          <w:sz w:val="24"/>
          <w:szCs w:val="24"/>
        </w:rPr>
        <w:t xml:space="preserve"> в </w:t>
      </w:r>
      <w:proofErr w:type="spellStart"/>
      <w:r w:rsidRPr="006A65C2">
        <w:rPr>
          <w:rFonts w:ascii="Times New Roman" w:hAnsi="Times New Roman" w:cs="Times New Roman"/>
          <w:color w:val="000000"/>
          <w:sz w:val="24"/>
          <w:szCs w:val="24"/>
        </w:rPr>
        <w:t>жидкости</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Газовый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разряд</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силы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амперметром</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электрического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напряжения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вольтметром</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Реостат</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магазин</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сопротивлений</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Взаимодействие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постоянных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магнитов</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Моделирование невозможности разделения полюсов магнита.</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Моделирование магнитных полей постоянных магнитов.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Опыт</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Эрстеда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Магнитное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поле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Электромагнит</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Действие магнитного поля на проводник с током.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Электродвигатель</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постоянного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Исследование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явления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электромагнитной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индукции</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Опыты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Фарадея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Зависимость направления индукционного тока от условий его возникновения. </w:t>
      </w:r>
    </w:p>
    <w:p w:rsidR="0017523A" w:rsidRPr="006A65C2" w:rsidRDefault="0017523A" w:rsidP="006A65C2">
      <w:pPr>
        <w:numPr>
          <w:ilvl w:val="0"/>
          <w:numId w:val="1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Электрогенератор</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постоянного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по наблюдению электризации тел индукцией и при соприкосновении.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действия электрического поля на проводники и диэлектрики.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Сборка и проверка работы электрической цепи постоянного тока.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Измерение и регулирование силы тока.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регулирование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напряжения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Проверка правила сложения напряжений при последовательном соединении двух резисторов.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Проверка правила для силы тока при параллельном соединении резисторов.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работы электрического тока, идущего через резистор.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мощности электрического тока, выделяемой на резисторе.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силы тока, идущего через лампочку, от напряжения на ней.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КПД </w:t>
      </w:r>
      <w:proofErr w:type="spellStart"/>
      <w:r w:rsidRPr="006A65C2">
        <w:rPr>
          <w:rFonts w:ascii="Times New Roman" w:hAnsi="Times New Roman" w:cs="Times New Roman"/>
          <w:color w:val="000000"/>
          <w:sz w:val="24"/>
          <w:szCs w:val="24"/>
        </w:rPr>
        <w:t>нагревателя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магнитного взаимодействия постоянных магнитов.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Изучение магнитного поля постоянных магнитов при их объединении и разделении.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действия электрического тока на магнитную стрелку.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Изучение действия магнитного поля на проводник с током.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 xml:space="preserve">Конструирование и изучение работы электродвигателя.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КПД </w:t>
      </w:r>
      <w:proofErr w:type="spellStart"/>
      <w:r w:rsidRPr="006A65C2">
        <w:rPr>
          <w:rFonts w:ascii="Times New Roman" w:hAnsi="Times New Roman" w:cs="Times New Roman"/>
          <w:color w:val="000000"/>
          <w:sz w:val="24"/>
          <w:szCs w:val="24"/>
        </w:rPr>
        <w:t>электродвигательной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установки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6A65C2" w:rsidRDefault="006A65C2" w:rsidP="006A65C2">
      <w:pPr>
        <w:spacing w:after="0" w:line="240" w:lineRule="auto"/>
        <w:ind w:left="120"/>
        <w:jc w:val="both"/>
        <w:rPr>
          <w:rFonts w:ascii="Times New Roman" w:hAnsi="Times New Roman" w:cs="Times New Roman"/>
          <w:b/>
          <w:color w:val="000000"/>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9 КЛАСС</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8. Механические явления.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Ускорение. Равноускоренное прямолинейное движение. Свободное падение. Опыты Галилея.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rsidR="0017523A" w:rsidRPr="006A65C2" w:rsidRDefault="0017523A" w:rsidP="006A65C2">
      <w:pPr>
        <w:spacing w:after="0" w:line="240" w:lineRule="auto"/>
        <w:ind w:firstLine="600"/>
        <w:jc w:val="both"/>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sidRPr="006A65C2">
        <w:rPr>
          <w:rFonts w:ascii="Times New Roman" w:hAnsi="Times New Roman" w:cs="Times New Roman"/>
          <w:color w:val="000000"/>
          <w:sz w:val="24"/>
          <w:szCs w:val="24"/>
        </w:rPr>
        <w:t>Закон</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сохранения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механической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энергии</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Наблюдение механического движения тела относительно разных тел отсчёта.</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Сравнение путей и траекторий движения одного и того же тела относительно разных тел отсчёта.</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Измерение скорости и ускорения прямолинейного движения.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Исследование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признаков</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равноускоренного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движения тела по окружности.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Зависимость ускорения тела от массы тела и действующей на него силы.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Наблюдение равенства сил при взаимодействии тел.</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Изменение веса тела при ускоренном движении.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Передача импульса при взаимодействии тел.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Преобразования энергии при взаимодействии тел.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Сохранение импульса при неупругом взаимодействии.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Сохранение импульса при абсолютно упругом взаимодействии.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Наблюдение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реактивного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Сохранение механической энергии при свободном падении. </w:t>
      </w:r>
    </w:p>
    <w:p w:rsidR="0017523A" w:rsidRPr="006A65C2" w:rsidRDefault="0017523A" w:rsidP="006A65C2">
      <w:pPr>
        <w:numPr>
          <w:ilvl w:val="0"/>
          <w:numId w:val="1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Сохранение механической энергии при движении тела под действием пружины.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 xml:space="preserve">Определение средней скорости скольжения бруска или движения шарика по наклонной плоскости.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ускорения тела при равноускоренном движении по наклонной плоскости.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силы трения скольжения от силы нормального давления.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коэффициента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трения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скольжения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Определение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жёсткости</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пружины</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rsidR="0017523A" w:rsidRPr="006A65C2" w:rsidRDefault="0017523A" w:rsidP="006A65C2">
      <w:pPr>
        <w:numPr>
          <w:ilvl w:val="0"/>
          <w:numId w:val="19"/>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Изучение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закона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сохранения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энергии</w:t>
      </w:r>
      <w:proofErr w:type="spellEnd"/>
      <w:r w:rsidRPr="006A65C2">
        <w:rPr>
          <w:rFonts w:ascii="Times New Roman" w:hAnsi="Times New Roman" w:cs="Times New Roman"/>
          <w:color w:val="000000"/>
          <w:sz w:val="24"/>
          <w:szCs w:val="24"/>
        </w:rPr>
        <w:t>.</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9. Механические колебания и волны.</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Звук. Громкость звука и высота тона. Отражение звука. Инфразвук и ультразвук.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колебаний тел под действием силы тяжести и силы упругости. </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Наблюдение колебаний груза на нити и на пружине.</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вынужденных колебаний и резонанса. </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Распространение продольных и поперечных волн (на модели). </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Наблюдение зависимости высоты звука от частоты. </w:t>
      </w:r>
    </w:p>
    <w:p w:rsidR="0017523A" w:rsidRPr="006A65C2" w:rsidRDefault="0017523A" w:rsidP="006A65C2">
      <w:pPr>
        <w:numPr>
          <w:ilvl w:val="0"/>
          <w:numId w:val="20"/>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Акустический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резонанс</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Определение частоты и периода колебаний математического маятника.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Определение частоты и периода колебаний пружинного маятника.</w:t>
      </w:r>
      <w:r w:rsidRPr="006A65C2">
        <w:rPr>
          <w:rFonts w:ascii="Times New Roman" w:hAnsi="Times New Roman" w:cs="Times New Roman"/>
          <w:color w:val="FF0000"/>
          <w:sz w:val="24"/>
          <w:szCs w:val="24"/>
          <w:lang w:val="ru-RU"/>
        </w:rPr>
        <w:t xml:space="preserve">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периода колебаний подвешенного к нити груза от длины нити.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Исследование зависимости периода колебаний пружинного маятника от массы груза.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Проверка независимости периода колебаний груза, подвешенного к нити, от массы груза.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17523A" w:rsidRPr="006A65C2" w:rsidRDefault="0017523A" w:rsidP="006A65C2">
      <w:pPr>
        <w:numPr>
          <w:ilvl w:val="0"/>
          <w:numId w:val="21"/>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ускорения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свободного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падения</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10. Электромагнитное поле и электромагнитные волны.</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Электромагнитная природа света. Скорость света. Волновые свойства света. </w:t>
      </w:r>
    </w:p>
    <w:p w:rsidR="006A65C2" w:rsidRDefault="006A65C2" w:rsidP="006A65C2">
      <w:pPr>
        <w:spacing w:after="0" w:line="240" w:lineRule="auto"/>
        <w:ind w:firstLine="600"/>
        <w:jc w:val="both"/>
        <w:rPr>
          <w:rFonts w:ascii="Times New Roman" w:hAnsi="Times New Roman" w:cs="Times New Roman"/>
          <w:b/>
          <w:i/>
          <w:color w:val="000000"/>
          <w:sz w:val="24"/>
          <w:szCs w:val="24"/>
        </w:rPr>
      </w:pP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lastRenderedPageBreak/>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2"/>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Свойства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электромагнитных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волн</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numPr>
          <w:ilvl w:val="0"/>
          <w:numId w:val="22"/>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Волновые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свойства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света</w:t>
      </w:r>
      <w:proofErr w:type="spellEnd"/>
      <w:r w:rsidRPr="006A65C2">
        <w:rPr>
          <w:rFonts w:ascii="Times New Roman" w:hAnsi="Times New Roman" w:cs="Times New Roman"/>
          <w:color w:val="000000"/>
          <w:sz w:val="24"/>
          <w:szCs w:val="24"/>
        </w:rPr>
        <w:t xml:space="preserve">. </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3"/>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Изучение свойств электромагнитных волн с помощью мобильного телефона.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11. Световые явления.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6A65C2">
        <w:rPr>
          <w:rFonts w:ascii="Times New Roman" w:hAnsi="Times New Roman" w:cs="Times New Roman"/>
          <w:color w:val="000000"/>
          <w:sz w:val="24"/>
          <w:szCs w:val="24"/>
          <w:lang w:val="ru-RU"/>
        </w:rPr>
        <w:t>световодах</w:t>
      </w:r>
      <w:proofErr w:type="spellEnd"/>
      <w:r w:rsidRPr="006A65C2">
        <w:rPr>
          <w:rFonts w:ascii="Times New Roman" w:hAnsi="Times New Roman" w:cs="Times New Roman"/>
          <w:color w:val="000000"/>
          <w:sz w:val="24"/>
          <w:szCs w:val="24"/>
          <w:lang w:val="ru-RU"/>
        </w:rPr>
        <w:t>.</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17523A" w:rsidRPr="006A65C2" w:rsidRDefault="0017523A" w:rsidP="006A65C2">
      <w:pPr>
        <w:spacing w:after="0" w:line="240" w:lineRule="auto"/>
        <w:ind w:firstLine="600"/>
        <w:jc w:val="both"/>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Разложение белого света в спектр. Опыты Ньютона. Сложение спектральных цветов. </w:t>
      </w:r>
      <w:proofErr w:type="spellStart"/>
      <w:r w:rsidRPr="006A65C2">
        <w:rPr>
          <w:rFonts w:ascii="Times New Roman" w:hAnsi="Times New Roman" w:cs="Times New Roman"/>
          <w:color w:val="000000"/>
          <w:sz w:val="24"/>
          <w:szCs w:val="24"/>
        </w:rPr>
        <w:t>Дисперсия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света</w:t>
      </w:r>
      <w:proofErr w:type="spellEnd"/>
      <w:r w:rsidRPr="006A65C2">
        <w:rPr>
          <w:rFonts w:ascii="Times New Roman" w:hAnsi="Times New Roman" w:cs="Times New Roman"/>
          <w:color w:val="000000"/>
          <w:sz w:val="24"/>
          <w:szCs w:val="24"/>
        </w:rPr>
        <w:t>.</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Прямолинейное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распространение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Отражение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Получение изображений в плоском, вогнутом и выпуклом зеркалах.</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Преломление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Оптический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световод</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Ход лучей в собирающей линзе.</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Ход лучей в рассеивающей линзе.</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Получение изображений с помощью линз.</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Принцип действия фотоаппарата, микроскопа и телескопа.</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Модель</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глаза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Разложение белого света в спектр.</w:t>
      </w:r>
    </w:p>
    <w:p w:rsidR="0017523A" w:rsidRPr="006A65C2" w:rsidRDefault="0017523A" w:rsidP="006A65C2">
      <w:pPr>
        <w:numPr>
          <w:ilvl w:val="0"/>
          <w:numId w:val="24"/>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Получение белого света при сложении света разных цветов.</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Исследование зависимости угла отражения светового луча от угла падения.</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Изучение характеристик изображения предмета в плоском зеркале.</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Получение изображений с помощью собирающей линзы.</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Определение фокусного расстояния и оптической силы собирающей линзы.</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Опыты по разложению белого света в спектр.</w:t>
      </w:r>
    </w:p>
    <w:p w:rsidR="0017523A" w:rsidRPr="006A65C2" w:rsidRDefault="0017523A" w:rsidP="006A65C2">
      <w:pPr>
        <w:numPr>
          <w:ilvl w:val="0"/>
          <w:numId w:val="25"/>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Опыты по восприятию цвета предметов при их наблюдении через цветовые фильтры.</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12. Квантовые явления.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Ядерная энергетика. Действия радиоактивных излучений на живые организмы.</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Демонстрации</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Спектры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излучения</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поглощения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Спектры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различных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газов</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Спектр</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водорода</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Наблюдение треков в камере Вильсона.</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Работа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счётчика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ионизирующих</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излучений</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26"/>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Регистрация излучения природных минералов и продуктов.</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i/>
          <w:color w:val="000000"/>
          <w:sz w:val="24"/>
          <w:szCs w:val="24"/>
        </w:rPr>
        <w:t>Лабораторные</w:t>
      </w:r>
      <w:proofErr w:type="spellEnd"/>
      <w:r w:rsidRPr="006A65C2">
        <w:rPr>
          <w:rFonts w:ascii="Times New Roman" w:hAnsi="Times New Roman" w:cs="Times New Roman"/>
          <w:b/>
          <w:i/>
          <w:color w:val="000000"/>
          <w:sz w:val="24"/>
          <w:szCs w:val="24"/>
        </w:rPr>
        <w:t xml:space="preserve"> </w:t>
      </w:r>
      <w:proofErr w:type="spellStart"/>
      <w:r w:rsidRPr="006A65C2">
        <w:rPr>
          <w:rFonts w:ascii="Times New Roman" w:hAnsi="Times New Roman" w:cs="Times New Roman"/>
          <w:b/>
          <w:i/>
          <w:color w:val="000000"/>
          <w:sz w:val="24"/>
          <w:szCs w:val="24"/>
        </w:rPr>
        <w:t>работы</w:t>
      </w:r>
      <w:proofErr w:type="spellEnd"/>
      <w:r w:rsidRPr="006A65C2">
        <w:rPr>
          <w:rFonts w:ascii="Times New Roman" w:hAnsi="Times New Roman" w:cs="Times New Roman"/>
          <w:b/>
          <w:i/>
          <w:color w:val="000000"/>
          <w:sz w:val="24"/>
          <w:szCs w:val="24"/>
        </w:rPr>
        <w:t xml:space="preserve"> и </w:t>
      </w:r>
      <w:proofErr w:type="spellStart"/>
      <w:r w:rsidRPr="006A65C2">
        <w:rPr>
          <w:rFonts w:ascii="Times New Roman" w:hAnsi="Times New Roman" w:cs="Times New Roman"/>
          <w:b/>
          <w:i/>
          <w:color w:val="000000"/>
          <w:sz w:val="24"/>
          <w:szCs w:val="24"/>
        </w:rPr>
        <w:t>опыты</w:t>
      </w:r>
      <w:proofErr w:type="spellEnd"/>
      <w:r w:rsidRPr="006A65C2">
        <w:rPr>
          <w:rFonts w:ascii="Times New Roman" w:hAnsi="Times New Roman" w:cs="Times New Roman"/>
          <w:b/>
          <w:i/>
          <w:color w:val="000000"/>
          <w:sz w:val="24"/>
          <w:szCs w:val="24"/>
        </w:rPr>
        <w:t>.</w:t>
      </w:r>
    </w:p>
    <w:p w:rsidR="0017523A" w:rsidRPr="006A65C2" w:rsidRDefault="0017523A" w:rsidP="006A65C2">
      <w:pPr>
        <w:numPr>
          <w:ilvl w:val="0"/>
          <w:numId w:val="2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Наблюдение сплошных и линейчатых спектров излучения.</w:t>
      </w:r>
    </w:p>
    <w:p w:rsidR="0017523A" w:rsidRPr="006A65C2" w:rsidRDefault="0017523A" w:rsidP="006A65C2">
      <w:pPr>
        <w:numPr>
          <w:ilvl w:val="0"/>
          <w:numId w:val="27"/>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Исследование треков: измерение энергии частицы по тормозному пути (по фотографиям).</w:t>
      </w:r>
    </w:p>
    <w:p w:rsidR="0017523A" w:rsidRPr="006A65C2" w:rsidRDefault="0017523A" w:rsidP="006A65C2">
      <w:pPr>
        <w:numPr>
          <w:ilvl w:val="0"/>
          <w:numId w:val="27"/>
        </w:numPr>
        <w:spacing w:after="0" w:line="240" w:lineRule="auto"/>
        <w:jc w:val="both"/>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Измерение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радиоактивного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фона</w:t>
      </w:r>
      <w:proofErr w:type="spellEnd"/>
      <w:r w:rsidRPr="006A65C2">
        <w:rPr>
          <w:rFonts w:ascii="Times New Roman" w:hAnsi="Times New Roman" w:cs="Times New Roman"/>
          <w:color w:val="000000"/>
          <w:sz w:val="24"/>
          <w:szCs w:val="24"/>
        </w:rPr>
        <w:t>.</w:t>
      </w:r>
    </w:p>
    <w:p w:rsidR="0017523A" w:rsidRPr="006A65C2" w:rsidRDefault="0017523A" w:rsidP="006A65C2">
      <w:pPr>
        <w:spacing w:after="0" w:line="240" w:lineRule="auto"/>
        <w:ind w:firstLine="60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Повторительно-обобщающий</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модуль</w:t>
      </w:r>
      <w:proofErr w:type="spellEnd"/>
      <w:r w:rsidRPr="006A65C2">
        <w:rPr>
          <w:rFonts w:ascii="Times New Roman" w:hAnsi="Times New Roman" w:cs="Times New Roman"/>
          <w:b/>
          <w:color w:val="000000"/>
          <w:sz w:val="24"/>
          <w:szCs w:val="24"/>
        </w:rPr>
        <w:t>.</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6A65C2">
        <w:rPr>
          <w:rFonts w:ascii="Times New Roman" w:hAnsi="Times New Roman" w:cs="Times New Roman"/>
          <w:color w:val="000000"/>
          <w:sz w:val="24"/>
          <w:szCs w:val="24"/>
          <w:lang w:val="ru-RU"/>
        </w:rPr>
        <w:t>метапредметных</w:t>
      </w:r>
      <w:proofErr w:type="spellEnd"/>
      <w:r w:rsidRPr="006A65C2">
        <w:rPr>
          <w:rFonts w:ascii="Times New Roman" w:hAnsi="Times New Roman" w:cs="Times New Roman"/>
          <w:color w:val="000000"/>
          <w:sz w:val="24"/>
          <w:szCs w:val="24"/>
          <w:lang w:val="ru-RU"/>
        </w:rPr>
        <w:t xml:space="preserve"> планируемых результатов обучения, формируется естественнонаучная</w:t>
      </w:r>
      <w:r w:rsidRPr="006A65C2">
        <w:rPr>
          <w:rFonts w:ascii="Times New Roman" w:hAnsi="Times New Roman" w:cs="Times New Roman"/>
          <w:color w:val="FF0000"/>
          <w:sz w:val="24"/>
          <w:szCs w:val="24"/>
          <w:lang w:val="ru-RU"/>
        </w:rPr>
        <w:t xml:space="preserve"> </w:t>
      </w:r>
      <w:r w:rsidRPr="006A65C2">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Принципиально </w:t>
      </w:r>
      <w:proofErr w:type="spellStart"/>
      <w:r w:rsidRPr="006A65C2">
        <w:rPr>
          <w:rFonts w:ascii="Times New Roman" w:hAnsi="Times New Roman" w:cs="Times New Roman"/>
          <w:color w:val="000000"/>
          <w:sz w:val="24"/>
          <w:szCs w:val="24"/>
          <w:lang w:val="ru-RU"/>
        </w:rPr>
        <w:t>деятельностный</w:t>
      </w:r>
      <w:proofErr w:type="spellEnd"/>
      <w:r w:rsidRPr="006A65C2">
        <w:rPr>
          <w:rFonts w:ascii="Times New Roman" w:hAnsi="Times New Roman" w:cs="Times New Roman"/>
          <w:color w:val="000000"/>
          <w:sz w:val="24"/>
          <w:szCs w:val="24"/>
          <w:lang w:val="ru-RU"/>
        </w:rPr>
        <w:t xml:space="preserve"> характер данного раздела реализуется за счёт того, что обучающиеся выполняют задания, в которых им предлагается:</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17523A" w:rsidRPr="006A65C2" w:rsidRDefault="0017523A" w:rsidP="006A65C2">
      <w:pPr>
        <w:spacing w:after="0" w:line="240" w:lineRule="auto"/>
        <w:rPr>
          <w:rFonts w:ascii="Times New Roman" w:hAnsi="Times New Roman" w:cs="Times New Roman"/>
          <w:sz w:val="24"/>
          <w:szCs w:val="24"/>
          <w:lang w:val="ru-RU"/>
        </w:rPr>
        <w:sectPr w:rsidR="0017523A" w:rsidRPr="006A65C2">
          <w:pgSz w:w="11906" w:h="16383"/>
          <w:pgMar w:top="1134" w:right="850" w:bottom="1134" w:left="1701" w:header="720" w:footer="720" w:gutter="0"/>
          <w:cols w:space="720"/>
        </w:sect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bookmarkStart w:id="8" w:name="_Toc124426206"/>
      <w:bookmarkStart w:id="9" w:name="block-7448564"/>
      <w:bookmarkEnd w:id="6"/>
      <w:bookmarkEnd w:id="8"/>
      <w:r w:rsidRPr="006A65C2">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Изучение физики на уровне основного общего образования направлено на достижение личностных, </w:t>
      </w:r>
      <w:proofErr w:type="spellStart"/>
      <w:r w:rsidRPr="006A65C2">
        <w:rPr>
          <w:rFonts w:ascii="Times New Roman" w:hAnsi="Times New Roman" w:cs="Times New Roman"/>
          <w:color w:val="000000"/>
          <w:sz w:val="24"/>
          <w:szCs w:val="24"/>
          <w:lang w:val="ru-RU"/>
        </w:rPr>
        <w:t>метапредметных</w:t>
      </w:r>
      <w:proofErr w:type="spellEnd"/>
      <w:r w:rsidRPr="006A65C2">
        <w:rPr>
          <w:rFonts w:ascii="Times New Roman" w:hAnsi="Times New Roman" w:cs="Times New Roman"/>
          <w:color w:val="000000"/>
          <w:sz w:val="24"/>
          <w:szCs w:val="24"/>
          <w:lang w:val="ru-RU"/>
        </w:rPr>
        <w:t xml:space="preserve"> и предметных образовательных результатов.</w:t>
      </w:r>
    </w:p>
    <w:p w:rsidR="006A65C2" w:rsidRDefault="0017523A" w:rsidP="006A65C2">
      <w:pPr>
        <w:spacing w:after="0" w:line="240" w:lineRule="auto"/>
        <w:ind w:firstLine="600"/>
        <w:jc w:val="both"/>
        <w:rPr>
          <w:rFonts w:ascii="Times New Roman" w:hAnsi="Times New Roman" w:cs="Times New Roman"/>
          <w:sz w:val="24"/>
          <w:szCs w:val="24"/>
          <w:lang w:val="ru-RU"/>
        </w:rPr>
      </w:pPr>
      <w:bookmarkStart w:id="10" w:name="_Toc124412006"/>
      <w:bookmarkEnd w:id="10"/>
      <w:r w:rsidRPr="006A65C2">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17523A" w:rsidRPr="006A65C2" w:rsidRDefault="0017523A" w:rsidP="006A65C2">
      <w:pPr>
        <w:spacing w:after="0" w:line="240" w:lineRule="auto"/>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rPr>
        <w:t xml:space="preserve">1) </w:t>
      </w:r>
      <w:proofErr w:type="spellStart"/>
      <w:r w:rsidRPr="006A65C2">
        <w:rPr>
          <w:rFonts w:ascii="Times New Roman" w:hAnsi="Times New Roman" w:cs="Times New Roman"/>
          <w:b/>
          <w:color w:val="000000"/>
          <w:sz w:val="24"/>
          <w:szCs w:val="24"/>
        </w:rPr>
        <w:t>патриотического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воспитания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проявление интереса к истории и современному состоянию российской физической науки;</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ценностное отношение к достижениям российских учёных-­физиков;</w:t>
      </w:r>
    </w:p>
    <w:p w:rsidR="0017523A" w:rsidRPr="006A65C2" w:rsidRDefault="0017523A" w:rsidP="006A65C2">
      <w:pPr>
        <w:spacing w:after="0" w:line="240" w:lineRule="auto"/>
        <w:ind w:left="4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2) гражданского и духовно-нравственного воспитания:</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готовность к активному участию в обсуждении общественно</w:t>
      </w:r>
      <w:r w:rsidRPr="006A65C2">
        <w:rPr>
          <w:rFonts w:ascii="Times New Roman" w:hAnsi="Times New Roman" w:cs="Times New Roman"/>
          <w:color w:val="FF0000"/>
          <w:sz w:val="24"/>
          <w:szCs w:val="24"/>
          <w:lang w:val="ru-RU"/>
        </w:rPr>
        <w:t xml:space="preserve"> </w:t>
      </w:r>
      <w:r w:rsidRPr="006A65C2">
        <w:rPr>
          <w:rFonts w:ascii="Times New Roman" w:hAnsi="Times New Roman" w:cs="Times New Roman"/>
          <w:color w:val="000000"/>
          <w:sz w:val="24"/>
          <w:szCs w:val="24"/>
          <w:lang w:val="ru-RU"/>
        </w:rPr>
        <w:t>значимых</w:t>
      </w:r>
      <w:r w:rsidRPr="006A65C2">
        <w:rPr>
          <w:rFonts w:ascii="Times New Roman" w:hAnsi="Times New Roman" w:cs="Times New Roman"/>
          <w:color w:val="FF0000"/>
          <w:sz w:val="24"/>
          <w:szCs w:val="24"/>
          <w:lang w:val="ru-RU"/>
        </w:rPr>
        <w:t xml:space="preserve"> </w:t>
      </w:r>
      <w:r w:rsidRPr="006A65C2">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осознание важности морально-­этических принципов в деятельности учёного;</w:t>
      </w:r>
    </w:p>
    <w:p w:rsidR="0017523A" w:rsidRPr="006A65C2" w:rsidRDefault="0017523A" w:rsidP="006A65C2">
      <w:pPr>
        <w:spacing w:after="0" w:line="240" w:lineRule="auto"/>
        <w:ind w:left="40"/>
        <w:jc w:val="both"/>
        <w:rPr>
          <w:rFonts w:ascii="Times New Roman" w:hAnsi="Times New Roman" w:cs="Times New Roman"/>
          <w:sz w:val="24"/>
          <w:szCs w:val="24"/>
        </w:rPr>
      </w:pPr>
      <w:r w:rsidRPr="006A65C2">
        <w:rPr>
          <w:rFonts w:ascii="Times New Roman" w:hAnsi="Times New Roman" w:cs="Times New Roman"/>
          <w:b/>
          <w:color w:val="000000"/>
          <w:sz w:val="24"/>
          <w:szCs w:val="24"/>
        </w:rPr>
        <w:t xml:space="preserve">3) </w:t>
      </w:r>
      <w:proofErr w:type="spellStart"/>
      <w:r w:rsidRPr="006A65C2">
        <w:rPr>
          <w:rFonts w:ascii="Times New Roman" w:hAnsi="Times New Roman" w:cs="Times New Roman"/>
          <w:b/>
          <w:color w:val="000000"/>
          <w:sz w:val="24"/>
          <w:szCs w:val="24"/>
        </w:rPr>
        <w:t>эстетического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воспитания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восприятие эстетических качеств физической науки: её гармоничного построения, строгости, точности, лаконичности;</w:t>
      </w:r>
    </w:p>
    <w:p w:rsidR="0017523A" w:rsidRPr="006A65C2" w:rsidRDefault="0017523A" w:rsidP="006A65C2">
      <w:pPr>
        <w:spacing w:after="0" w:line="240" w:lineRule="auto"/>
        <w:ind w:left="40"/>
        <w:jc w:val="both"/>
        <w:rPr>
          <w:rFonts w:ascii="Times New Roman" w:hAnsi="Times New Roman" w:cs="Times New Roman"/>
          <w:sz w:val="24"/>
          <w:szCs w:val="24"/>
        </w:rPr>
      </w:pPr>
      <w:r w:rsidRPr="006A65C2">
        <w:rPr>
          <w:rFonts w:ascii="Times New Roman" w:hAnsi="Times New Roman" w:cs="Times New Roman"/>
          <w:b/>
          <w:color w:val="000000"/>
          <w:sz w:val="24"/>
          <w:szCs w:val="24"/>
        </w:rPr>
        <w:t xml:space="preserve">4) </w:t>
      </w:r>
      <w:proofErr w:type="spellStart"/>
      <w:r w:rsidRPr="006A65C2">
        <w:rPr>
          <w:rFonts w:ascii="Times New Roman" w:hAnsi="Times New Roman" w:cs="Times New Roman"/>
          <w:b/>
          <w:color w:val="000000"/>
          <w:sz w:val="24"/>
          <w:szCs w:val="24"/>
        </w:rPr>
        <w:t>ценности</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научного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познания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развитие научной любознательности, интереса к исследовательской деятельности;</w:t>
      </w:r>
    </w:p>
    <w:p w:rsidR="0017523A" w:rsidRPr="006A65C2" w:rsidRDefault="0017523A" w:rsidP="006A65C2">
      <w:pPr>
        <w:spacing w:after="0" w:line="240" w:lineRule="auto"/>
        <w:ind w:left="4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5) формирования культуры здоровья и эмоционального благополучия:</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proofErr w:type="spellStart"/>
      <w:r w:rsidRPr="006A65C2">
        <w:rPr>
          <w:rFonts w:ascii="Times New Roman" w:hAnsi="Times New Roman" w:cs="Times New Roman"/>
          <w:color w:val="000000"/>
          <w:sz w:val="24"/>
          <w:szCs w:val="24"/>
          <w:lang w:val="ru-RU"/>
        </w:rPr>
        <w:t>сформированность</w:t>
      </w:r>
      <w:proofErr w:type="spellEnd"/>
      <w:r w:rsidRPr="006A65C2">
        <w:rPr>
          <w:rFonts w:ascii="Times New Roman" w:hAnsi="Times New Roman" w:cs="Times New Roman"/>
          <w:color w:val="000000"/>
          <w:sz w:val="24"/>
          <w:szCs w:val="24"/>
          <w:lang w:val="ru-RU"/>
        </w:rPr>
        <w:t xml:space="preserve"> навыка рефлексии, признание своего права на ошибку и такого же права у другого человека;</w:t>
      </w:r>
    </w:p>
    <w:p w:rsidR="0017523A" w:rsidRPr="006A65C2" w:rsidRDefault="0017523A" w:rsidP="006A65C2">
      <w:pPr>
        <w:spacing w:after="0" w:line="240" w:lineRule="auto"/>
        <w:ind w:left="40"/>
        <w:jc w:val="both"/>
        <w:rPr>
          <w:rFonts w:ascii="Times New Roman" w:hAnsi="Times New Roman" w:cs="Times New Roman"/>
          <w:sz w:val="24"/>
          <w:szCs w:val="24"/>
        </w:rPr>
      </w:pPr>
      <w:r w:rsidRPr="006A65C2">
        <w:rPr>
          <w:rFonts w:ascii="Times New Roman" w:hAnsi="Times New Roman" w:cs="Times New Roman"/>
          <w:b/>
          <w:color w:val="000000"/>
          <w:sz w:val="24"/>
          <w:szCs w:val="24"/>
        </w:rPr>
        <w:t xml:space="preserve">6) </w:t>
      </w:r>
      <w:proofErr w:type="spellStart"/>
      <w:r w:rsidRPr="006A65C2">
        <w:rPr>
          <w:rFonts w:ascii="Times New Roman" w:hAnsi="Times New Roman" w:cs="Times New Roman"/>
          <w:b/>
          <w:color w:val="000000"/>
          <w:sz w:val="24"/>
          <w:szCs w:val="24"/>
        </w:rPr>
        <w:t>трудового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воспитания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интерес к практическому изучению профессий, связанных с физикой;</w:t>
      </w:r>
    </w:p>
    <w:p w:rsidR="0017523A" w:rsidRPr="006A65C2" w:rsidRDefault="0017523A" w:rsidP="006A65C2">
      <w:pPr>
        <w:spacing w:after="0" w:line="240" w:lineRule="auto"/>
        <w:ind w:left="40"/>
        <w:jc w:val="both"/>
        <w:rPr>
          <w:rFonts w:ascii="Times New Roman" w:hAnsi="Times New Roman" w:cs="Times New Roman"/>
          <w:sz w:val="24"/>
          <w:szCs w:val="24"/>
        </w:rPr>
      </w:pPr>
      <w:r w:rsidRPr="006A65C2">
        <w:rPr>
          <w:rFonts w:ascii="Times New Roman" w:hAnsi="Times New Roman" w:cs="Times New Roman"/>
          <w:b/>
          <w:color w:val="000000"/>
          <w:sz w:val="24"/>
          <w:szCs w:val="24"/>
        </w:rPr>
        <w:t xml:space="preserve">7) </w:t>
      </w:r>
      <w:proofErr w:type="spellStart"/>
      <w:r w:rsidRPr="006A65C2">
        <w:rPr>
          <w:rFonts w:ascii="Times New Roman" w:hAnsi="Times New Roman" w:cs="Times New Roman"/>
          <w:b/>
          <w:color w:val="000000"/>
          <w:sz w:val="24"/>
          <w:szCs w:val="24"/>
        </w:rPr>
        <w:t>экологического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воспитания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осознание глобального характера экологических проблем и путей их решения;</w:t>
      </w:r>
    </w:p>
    <w:p w:rsidR="0017523A" w:rsidRPr="006A65C2" w:rsidRDefault="0017523A" w:rsidP="006A65C2">
      <w:pPr>
        <w:spacing w:after="0" w:line="240" w:lineRule="auto"/>
        <w:ind w:left="4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8) адаптации к изменяющимся условиям социальной и природной среды:</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потребность во взаимодействии при выполнении исследований и проектов физической направленности, открытость опыту и знаниям других;</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повышение уровня своей компетентности через практическую деятельность;</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потребность в формировании новых знаний, в том числе формулировать идеи, понятия, гипотезы о физических объектах и явлениях;</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осознание дефицитов собственных знаний и компетентностей в области физики;</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планирование своего развития в приобретении новых физических знаний;</w:t>
      </w:r>
    </w:p>
    <w:p w:rsid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стремление анализировать и выявлять взаимосвязи природы, общества и экономики, в том числе с использованием физических знаний;</w:t>
      </w:r>
    </w:p>
    <w:p w:rsidR="0017523A" w:rsidRPr="006A65C2" w:rsidRDefault="0017523A" w:rsidP="006A65C2">
      <w:pPr>
        <w:numPr>
          <w:ilvl w:val="0"/>
          <w:numId w:val="28"/>
        </w:numPr>
        <w:spacing w:after="0" w:line="240" w:lineRule="auto"/>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оценка своих действий с учётом влияния на окружающую среду, возможных глобальных последствий.</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МЕТАПРЕДМЕТНЫЕ РЕЗУЛЬТАТЫ</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6A65C2">
        <w:rPr>
          <w:rFonts w:ascii="Times New Roman" w:hAnsi="Times New Roman" w:cs="Times New Roman"/>
          <w:b/>
          <w:color w:val="000000"/>
          <w:sz w:val="24"/>
          <w:szCs w:val="24"/>
          <w:lang w:val="ru-RU"/>
        </w:rPr>
        <w:t>метапредметные</w:t>
      </w:r>
      <w:proofErr w:type="spellEnd"/>
      <w:r w:rsidRPr="006A65C2">
        <w:rPr>
          <w:rFonts w:ascii="Times New Roman" w:hAnsi="Times New Roman" w:cs="Times New Roman"/>
          <w:b/>
          <w:color w:val="000000"/>
          <w:sz w:val="24"/>
          <w:szCs w:val="24"/>
          <w:lang w:val="ru-RU"/>
        </w:rPr>
        <w:t xml:space="preserve"> результаты</w:t>
      </w:r>
      <w:r w:rsidRPr="006A65C2">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Познавательные универсальные учебные действия</w:t>
      </w: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Базовые логические действия:</w:t>
      </w:r>
    </w:p>
    <w:p w:rsidR="0017523A" w:rsidRPr="006A65C2" w:rsidRDefault="0017523A" w:rsidP="006A65C2">
      <w:pPr>
        <w:numPr>
          <w:ilvl w:val="0"/>
          <w:numId w:val="29"/>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17523A" w:rsidRPr="006A65C2" w:rsidRDefault="0017523A" w:rsidP="006A65C2">
      <w:pPr>
        <w:numPr>
          <w:ilvl w:val="0"/>
          <w:numId w:val="29"/>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rsidR="0017523A" w:rsidRPr="006A65C2" w:rsidRDefault="0017523A" w:rsidP="006A65C2">
      <w:pPr>
        <w:numPr>
          <w:ilvl w:val="0"/>
          <w:numId w:val="29"/>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17523A" w:rsidRPr="006A65C2" w:rsidRDefault="0017523A" w:rsidP="006A65C2">
      <w:pPr>
        <w:numPr>
          <w:ilvl w:val="0"/>
          <w:numId w:val="29"/>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17523A" w:rsidRPr="006A65C2" w:rsidRDefault="0017523A" w:rsidP="006A65C2">
      <w:pPr>
        <w:numPr>
          <w:ilvl w:val="0"/>
          <w:numId w:val="29"/>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17523A" w:rsidRPr="006A65C2" w:rsidRDefault="0017523A" w:rsidP="006A65C2">
      <w:pPr>
        <w:spacing w:after="0" w:line="240" w:lineRule="auto"/>
        <w:ind w:left="12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Базовые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исследовательские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действия</w:t>
      </w:r>
      <w:proofErr w:type="spellEnd"/>
      <w:r w:rsidRPr="006A65C2">
        <w:rPr>
          <w:rFonts w:ascii="Times New Roman" w:hAnsi="Times New Roman" w:cs="Times New Roman"/>
          <w:color w:val="000000"/>
          <w:sz w:val="24"/>
          <w:szCs w:val="24"/>
        </w:rPr>
        <w:t>:</w:t>
      </w:r>
    </w:p>
    <w:p w:rsidR="0017523A" w:rsidRPr="006A65C2" w:rsidRDefault="0017523A" w:rsidP="006A65C2">
      <w:pPr>
        <w:numPr>
          <w:ilvl w:val="0"/>
          <w:numId w:val="30"/>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17523A" w:rsidRPr="006A65C2" w:rsidRDefault="0017523A" w:rsidP="006A65C2">
      <w:pPr>
        <w:numPr>
          <w:ilvl w:val="0"/>
          <w:numId w:val="30"/>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17523A" w:rsidRPr="006A65C2" w:rsidRDefault="0017523A" w:rsidP="006A65C2">
      <w:pPr>
        <w:numPr>
          <w:ilvl w:val="0"/>
          <w:numId w:val="30"/>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17523A" w:rsidRPr="006A65C2" w:rsidRDefault="0017523A" w:rsidP="006A65C2">
      <w:pPr>
        <w:numPr>
          <w:ilvl w:val="0"/>
          <w:numId w:val="30"/>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17523A" w:rsidRPr="006A65C2" w:rsidRDefault="0017523A" w:rsidP="006A65C2">
      <w:pPr>
        <w:numPr>
          <w:ilvl w:val="0"/>
          <w:numId w:val="30"/>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17523A" w:rsidRPr="006A65C2" w:rsidRDefault="0017523A" w:rsidP="006A65C2">
      <w:pPr>
        <w:spacing w:after="0" w:line="240" w:lineRule="auto"/>
        <w:ind w:left="12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Работа</w:t>
      </w:r>
      <w:proofErr w:type="spellEnd"/>
      <w:r w:rsidRPr="006A65C2">
        <w:rPr>
          <w:rFonts w:ascii="Times New Roman" w:hAnsi="Times New Roman" w:cs="Times New Roman"/>
          <w:b/>
          <w:color w:val="000000"/>
          <w:sz w:val="24"/>
          <w:szCs w:val="24"/>
        </w:rPr>
        <w:t xml:space="preserve"> с </w:t>
      </w:r>
      <w:proofErr w:type="spellStart"/>
      <w:r w:rsidRPr="006A65C2">
        <w:rPr>
          <w:rFonts w:ascii="Times New Roman" w:hAnsi="Times New Roman" w:cs="Times New Roman"/>
          <w:b/>
          <w:color w:val="000000"/>
          <w:sz w:val="24"/>
          <w:szCs w:val="24"/>
        </w:rPr>
        <w:t>информацией</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31"/>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17523A" w:rsidRPr="006A65C2" w:rsidRDefault="0017523A" w:rsidP="006A65C2">
      <w:pPr>
        <w:numPr>
          <w:ilvl w:val="0"/>
          <w:numId w:val="31"/>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17523A" w:rsidRPr="006A65C2" w:rsidRDefault="0017523A" w:rsidP="006A65C2">
      <w:pPr>
        <w:numPr>
          <w:ilvl w:val="0"/>
          <w:numId w:val="31"/>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7523A" w:rsidRPr="006A65C2" w:rsidRDefault="0017523A" w:rsidP="006A65C2">
      <w:pPr>
        <w:spacing w:after="0" w:line="240" w:lineRule="auto"/>
        <w:ind w:left="12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Коммуникативные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универсальные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учебные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действия</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выражать свою точку зрения в устных и письменных текстах;</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понимать и использовать преимущества командной и индивидуальной работы при решении конкретной физической проблемы;</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17523A" w:rsidRPr="006A65C2" w:rsidRDefault="0017523A" w:rsidP="006A65C2">
      <w:pPr>
        <w:numPr>
          <w:ilvl w:val="0"/>
          <w:numId w:val="32"/>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17523A" w:rsidRPr="006A65C2" w:rsidRDefault="0017523A" w:rsidP="006A65C2">
      <w:pPr>
        <w:spacing w:after="0" w:line="240" w:lineRule="auto"/>
        <w:ind w:left="284" w:hanging="284"/>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Регулятивные универсальные учебные действия</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Самоорганизация:</w:t>
      </w:r>
    </w:p>
    <w:p w:rsidR="0017523A" w:rsidRPr="006A65C2" w:rsidRDefault="0017523A" w:rsidP="006A65C2">
      <w:pPr>
        <w:numPr>
          <w:ilvl w:val="0"/>
          <w:numId w:val="33"/>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rsidR="0017523A" w:rsidRPr="006A65C2" w:rsidRDefault="0017523A" w:rsidP="006A65C2">
      <w:pPr>
        <w:numPr>
          <w:ilvl w:val="0"/>
          <w:numId w:val="33"/>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17523A" w:rsidRPr="006A65C2" w:rsidRDefault="0017523A" w:rsidP="006A65C2">
      <w:pPr>
        <w:numPr>
          <w:ilvl w:val="0"/>
          <w:numId w:val="33"/>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17523A" w:rsidRPr="006A65C2" w:rsidRDefault="0017523A" w:rsidP="006A65C2">
      <w:pPr>
        <w:numPr>
          <w:ilvl w:val="0"/>
          <w:numId w:val="33"/>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делать выбор и брать ответственность за решение.</w:t>
      </w:r>
    </w:p>
    <w:p w:rsidR="0017523A" w:rsidRPr="006A65C2" w:rsidRDefault="0017523A" w:rsidP="006A65C2">
      <w:pPr>
        <w:spacing w:after="0" w:line="240" w:lineRule="auto"/>
        <w:ind w:left="120"/>
        <w:jc w:val="both"/>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Самоконтроль</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эмоциональный</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интеллект</w:t>
      </w:r>
      <w:proofErr w:type="spellEnd"/>
      <w:r w:rsidRPr="006A65C2">
        <w:rPr>
          <w:rFonts w:ascii="Times New Roman" w:hAnsi="Times New Roman" w:cs="Times New Roman"/>
          <w:b/>
          <w:color w:val="000000"/>
          <w:sz w:val="24"/>
          <w:szCs w:val="24"/>
        </w:rPr>
        <w:t>:</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объяснять причины достижения (</w:t>
      </w:r>
      <w:proofErr w:type="spellStart"/>
      <w:r w:rsidRPr="006A65C2">
        <w:rPr>
          <w:rFonts w:ascii="Times New Roman" w:hAnsi="Times New Roman" w:cs="Times New Roman"/>
          <w:color w:val="000000"/>
          <w:sz w:val="24"/>
          <w:szCs w:val="24"/>
          <w:lang w:val="ru-RU"/>
        </w:rPr>
        <w:t>недостижения</w:t>
      </w:r>
      <w:proofErr w:type="spellEnd"/>
      <w:r w:rsidRPr="006A65C2">
        <w:rPr>
          <w:rFonts w:ascii="Times New Roman" w:hAnsi="Times New Roman" w:cs="Times New Roman"/>
          <w:color w:val="000000"/>
          <w:sz w:val="24"/>
          <w:szCs w:val="24"/>
          <w:lang w:val="ru-RU"/>
        </w:rPr>
        <w:t>) результатов деятельности, давать оценку приобретённому опыту;</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оценивать соответствие результата цели и условиям;</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17523A" w:rsidRPr="006A65C2" w:rsidRDefault="0017523A" w:rsidP="006A65C2">
      <w:pPr>
        <w:numPr>
          <w:ilvl w:val="0"/>
          <w:numId w:val="34"/>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left="120"/>
        <w:jc w:val="both"/>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 xml:space="preserve">ПРЕДМЕТНЫЕ РЕЗУЛЬТАТЫ </w:t>
      </w:r>
    </w:p>
    <w:p w:rsidR="0017523A" w:rsidRPr="006A65C2" w:rsidRDefault="0017523A" w:rsidP="006A65C2">
      <w:pPr>
        <w:spacing w:after="0" w:line="240" w:lineRule="auto"/>
        <w:ind w:left="120"/>
        <w:jc w:val="both"/>
        <w:rPr>
          <w:rFonts w:ascii="Times New Roman" w:hAnsi="Times New Roman" w:cs="Times New Roman"/>
          <w:sz w:val="24"/>
          <w:szCs w:val="24"/>
          <w:lang w:val="ru-RU"/>
        </w:rPr>
      </w:pP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 концу обучения </w:t>
      </w:r>
      <w:r w:rsidRPr="006A65C2">
        <w:rPr>
          <w:rFonts w:ascii="Times New Roman" w:hAnsi="Times New Roman" w:cs="Times New Roman"/>
          <w:b/>
          <w:color w:val="000000"/>
          <w:sz w:val="24"/>
          <w:szCs w:val="24"/>
          <w:lang w:val="ru-RU"/>
        </w:rPr>
        <w:t>в 7 классе</w:t>
      </w:r>
      <w:r w:rsidRPr="006A65C2">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6A65C2">
        <w:rPr>
          <w:rFonts w:ascii="Times New Roman" w:hAnsi="Times New Roman" w:cs="Times New Roman"/>
          <w:color w:val="000000"/>
          <w:sz w:val="24"/>
          <w:szCs w:val="24"/>
          <w:lang w:val="ru-RU"/>
        </w:rPr>
        <w:t>сформированность</w:t>
      </w:r>
      <w:proofErr w:type="spellEnd"/>
      <w:r w:rsidRPr="006A65C2">
        <w:rPr>
          <w:rFonts w:ascii="Times New Roman" w:hAnsi="Times New Roman" w:cs="Times New Roman"/>
          <w:color w:val="000000"/>
          <w:sz w:val="24"/>
          <w:szCs w:val="24"/>
          <w:lang w:val="ru-RU"/>
        </w:rPr>
        <w:t xml:space="preserve"> у обучающихся умений:</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объяснять физические явления, процессы и свойства тел, в том числе и в контексте ситуаций </w:t>
      </w:r>
      <w:proofErr w:type="spellStart"/>
      <w:r w:rsidRPr="006A65C2">
        <w:rPr>
          <w:rFonts w:ascii="Times New Roman" w:hAnsi="Times New Roman" w:cs="Times New Roman"/>
          <w:color w:val="000000"/>
          <w:sz w:val="24"/>
          <w:szCs w:val="24"/>
          <w:lang w:val="ru-RU"/>
        </w:rPr>
        <w:t>практико­ориентированного</w:t>
      </w:r>
      <w:proofErr w:type="spellEnd"/>
      <w:r w:rsidRPr="006A65C2">
        <w:rPr>
          <w:rFonts w:ascii="Times New Roman" w:hAnsi="Times New Roman" w:cs="Times New Roman"/>
          <w:color w:val="000000"/>
          <w:sz w:val="24"/>
          <w:szCs w:val="24"/>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6A65C2">
        <w:rPr>
          <w:rFonts w:ascii="Times New Roman" w:hAnsi="Times New Roman" w:cs="Times New Roman"/>
          <w:color w:val="000000"/>
          <w:sz w:val="24"/>
          <w:szCs w:val="24"/>
          <w:lang w:val="ru-RU"/>
        </w:rPr>
        <w:t>необходимые физические законы</w:t>
      </w:r>
      <w:proofErr w:type="gramEnd"/>
      <w:r w:rsidRPr="006A65C2">
        <w:rPr>
          <w:rFonts w:ascii="Times New Roman" w:hAnsi="Times New Roman" w:cs="Times New Roman"/>
          <w:color w:val="000000"/>
          <w:sz w:val="24"/>
          <w:szCs w:val="24"/>
          <w:lang w:val="ru-RU"/>
        </w:rPr>
        <w:t xml:space="preserve"> и закономерности;</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17523A" w:rsidRPr="006A65C2" w:rsidRDefault="0017523A" w:rsidP="006A65C2">
      <w:pPr>
        <w:numPr>
          <w:ilvl w:val="0"/>
          <w:numId w:val="35"/>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 концу обучения </w:t>
      </w:r>
      <w:r w:rsidRPr="006A65C2">
        <w:rPr>
          <w:rFonts w:ascii="Times New Roman" w:hAnsi="Times New Roman" w:cs="Times New Roman"/>
          <w:b/>
          <w:color w:val="000000"/>
          <w:sz w:val="24"/>
          <w:szCs w:val="24"/>
          <w:lang w:val="ru-RU"/>
        </w:rPr>
        <w:t>в 8 классе</w:t>
      </w:r>
      <w:r w:rsidRPr="006A65C2">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6A65C2">
        <w:rPr>
          <w:rFonts w:ascii="Times New Roman" w:hAnsi="Times New Roman" w:cs="Times New Roman"/>
          <w:color w:val="000000"/>
          <w:sz w:val="24"/>
          <w:szCs w:val="24"/>
          <w:lang w:val="ru-RU"/>
        </w:rPr>
        <w:t>сформированность</w:t>
      </w:r>
      <w:proofErr w:type="spellEnd"/>
      <w:r w:rsidRPr="006A65C2">
        <w:rPr>
          <w:rFonts w:ascii="Times New Roman" w:hAnsi="Times New Roman" w:cs="Times New Roman"/>
          <w:color w:val="000000"/>
          <w:sz w:val="24"/>
          <w:szCs w:val="24"/>
          <w:lang w:val="ru-RU"/>
        </w:rPr>
        <w:t xml:space="preserve"> у обучающихся умений: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lastRenderedPageBreak/>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объяснять физические процессы и свойства тел, в том числе и в контексте ситуаций </w:t>
      </w:r>
      <w:proofErr w:type="spellStart"/>
      <w:r w:rsidRPr="006A65C2">
        <w:rPr>
          <w:rFonts w:ascii="Times New Roman" w:hAnsi="Times New Roman" w:cs="Times New Roman"/>
          <w:color w:val="000000"/>
          <w:sz w:val="24"/>
          <w:szCs w:val="24"/>
          <w:lang w:val="ru-RU"/>
        </w:rPr>
        <w:t>практико­ориентированного</w:t>
      </w:r>
      <w:proofErr w:type="spellEnd"/>
      <w:r w:rsidRPr="006A65C2">
        <w:rPr>
          <w:rFonts w:ascii="Times New Roman" w:hAnsi="Times New Roman" w:cs="Times New Roman"/>
          <w:color w:val="000000"/>
          <w:sz w:val="24"/>
          <w:szCs w:val="24"/>
          <w:lang w:val="ru-RU"/>
        </w:rPr>
        <w:t xml:space="preserve"> характера: выявлять </w:t>
      </w:r>
      <w:proofErr w:type="spellStart"/>
      <w:r w:rsidRPr="006A65C2">
        <w:rPr>
          <w:rFonts w:ascii="Times New Roman" w:hAnsi="Times New Roman" w:cs="Times New Roman"/>
          <w:color w:val="000000"/>
          <w:sz w:val="24"/>
          <w:szCs w:val="24"/>
          <w:lang w:val="ru-RU"/>
        </w:rPr>
        <w:t>причинно­следственные</w:t>
      </w:r>
      <w:proofErr w:type="spellEnd"/>
      <w:r w:rsidRPr="006A65C2">
        <w:rPr>
          <w:rFonts w:ascii="Times New Roman" w:hAnsi="Times New Roman" w:cs="Times New Roman"/>
          <w:color w:val="000000"/>
          <w:sz w:val="24"/>
          <w:szCs w:val="24"/>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w:t>
      </w:r>
      <w:r w:rsidRPr="006A65C2">
        <w:rPr>
          <w:rFonts w:ascii="Times New Roman" w:hAnsi="Times New Roman" w:cs="Times New Roman"/>
          <w:color w:val="000000"/>
          <w:sz w:val="24"/>
          <w:szCs w:val="24"/>
          <w:lang w:val="ru-RU"/>
        </w:rPr>
        <w:lastRenderedPageBreak/>
        <w:t>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17523A" w:rsidRPr="006A65C2" w:rsidRDefault="0017523A" w:rsidP="006A65C2">
      <w:pPr>
        <w:numPr>
          <w:ilvl w:val="0"/>
          <w:numId w:val="36"/>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17523A" w:rsidRPr="006A65C2" w:rsidRDefault="0017523A" w:rsidP="006A65C2">
      <w:pPr>
        <w:spacing w:after="0" w:line="240" w:lineRule="auto"/>
        <w:ind w:firstLine="600"/>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К концу обучения </w:t>
      </w:r>
      <w:r w:rsidRPr="006A65C2">
        <w:rPr>
          <w:rFonts w:ascii="Times New Roman" w:hAnsi="Times New Roman" w:cs="Times New Roman"/>
          <w:b/>
          <w:color w:val="000000"/>
          <w:sz w:val="24"/>
          <w:szCs w:val="24"/>
          <w:lang w:val="ru-RU"/>
        </w:rPr>
        <w:t>в 9 классе</w:t>
      </w:r>
      <w:r w:rsidRPr="006A65C2">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6A65C2">
        <w:rPr>
          <w:rFonts w:ascii="Times New Roman" w:hAnsi="Times New Roman" w:cs="Times New Roman"/>
          <w:color w:val="000000"/>
          <w:sz w:val="24"/>
          <w:szCs w:val="24"/>
          <w:lang w:val="ru-RU"/>
        </w:rPr>
        <w:t>сформированность</w:t>
      </w:r>
      <w:proofErr w:type="spellEnd"/>
      <w:r w:rsidRPr="006A65C2">
        <w:rPr>
          <w:rFonts w:ascii="Times New Roman" w:hAnsi="Times New Roman" w:cs="Times New Roman"/>
          <w:color w:val="000000"/>
          <w:sz w:val="24"/>
          <w:szCs w:val="24"/>
          <w:lang w:val="ru-RU"/>
        </w:rPr>
        <w:t xml:space="preserve"> у обучающихся умений:</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w:t>
      </w:r>
      <w:r w:rsidRPr="006A65C2">
        <w:rPr>
          <w:rFonts w:ascii="Times New Roman" w:hAnsi="Times New Roman" w:cs="Times New Roman"/>
          <w:color w:val="000000"/>
          <w:sz w:val="24"/>
          <w:szCs w:val="24"/>
          <w:lang w:val="ru-RU"/>
        </w:rPr>
        <w:lastRenderedPageBreak/>
        <w:t>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объяснять физические процессы и свойства тел, в том числе и в контексте ситуаций </w:t>
      </w:r>
      <w:proofErr w:type="spellStart"/>
      <w:r w:rsidRPr="006A65C2">
        <w:rPr>
          <w:rFonts w:ascii="Times New Roman" w:hAnsi="Times New Roman" w:cs="Times New Roman"/>
          <w:color w:val="000000"/>
          <w:sz w:val="24"/>
          <w:szCs w:val="24"/>
          <w:lang w:val="ru-RU"/>
        </w:rPr>
        <w:t>практико­ориентированного</w:t>
      </w:r>
      <w:proofErr w:type="spellEnd"/>
      <w:r w:rsidRPr="006A65C2">
        <w:rPr>
          <w:rFonts w:ascii="Times New Roman" w:hAnsi="Times New Roman" w:cs="Times New Roman"/>
          <w:color w:val="000000"/>
          <w:sz w:val="24"/>
          <w:szCs w:val="24"/>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w:t>
      </w:r>
      <w:r w:rsidRPr="006A65C2">
        <w:rPr>
          <w:rFonts w:ascii="Times New Roman" w:hAnsi="Times New Roman" w:cs="Times New Roman"/>
          <w:color w:val="000000"/>
          <w:sz w:val="24"/>
          <w:szCs w:val="24"/>
          <w:lang w:val="ru-RU"/>
        </w:rPr>
        <w:lastRenderedPageBreak/>
        <w:t>правильность порядка проведения исследования, делать выводы, интерпретировать результаты наблюдений и опытов;</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6A65C2">
        <w:rPr>
          <w:rFonts w:ascii="Times New Roman" w:hAnsi="Times New Roman" w:cs="Times New Roman"/>
          <w:color w:val="000000"/>
          <w:sz w:val="24"/>
          <w:szCs w:val="24"/>
          <w:lang w:val="ru-RU"/>
        </w:rPr>
        <w:t>световоды</w:t>
      </w:r>
      <w:proofErr w:type="spellEnd"/>
      <w:r w:rsidRPr="006A65C2">
        <w:rPr>
          <w:rFonts w:ascii="Times New Roman" w:hAnsi="Times New Roman" w:cs="Times New Roman"/>
          <w:color w:val="000000"/>
          <w:sz w:val="24"/>
          <w:szCs w:val="24"/>
          <w:lang w:val="ru-RU"/>
        </w:rPr>
        <w:t>, спектроскоп, дозиметр, камера Вильсона), используя знания о свойствах физических явлений и необходимые физические закономерности;</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w:t>
      </w:r>
      <w:r w:rsidRPr="006A65C2">
        <w:rPr>
          <w:rFonts w:ascii="Times New Roman" w:hAnsi="Times New Roman" w:cs="Times New Roman"/>
          <w:color w:val="000000"/>
          <w:sz w:val="24"/>
          <w:szCs w:val="24"/>
          <w:lang w:val="ru-RU"/>
        </w:rPr>
        <w:lastRenderedPageBreak/>
        <w:t>приёмами конспектирования текста, преобразования информации из одной знаковой системы в другую;</w:t>
      </w:r>
    </w:p>
    <w:p w:rsidR="0017523A" w:rsidRPr="006A65C2" w:rsidRDefault="0017523A" w:rsidP="006A65C2">
      <w:pPr>
        <w:numPr>
          <w:ilvl w:val="0"/>
          <w:numId w:val="37"/>
        </w:numPr>
        <w:spacing w:after="0" w:line="240" w:lineRule="auto"/>
        <w:ind w:left="284" w:hanging="284"/>
        <w:jc w:val="both"/>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w:t>
      </w:r>
      <w:bookmarkStart w:id="11" w:name="_GoBack"/>
      <w:bookmarkEnd w:id="11"/>
      <w:r w:rsidRPr="006A65C2">
        <w:rPr>
          <w:rFonts w:ascii="Times New Roman" w:hAnsi="Times New Roman" w:cs="Times New Roman"/>
          <w:color w:val="000000"/>
          <w:sz w:val="24"/>
          <w:szCs w:val="24"/>
          <w:lang w:val="ru-RU"/>
        </w:rPr>
        <w:t>ыступление презентацией с учётом особенностей аудитории сверстников.</w:t>
      </w:r>
    </w:p>
    <w:p w:rsidR="0017523A" w:rsidRPr="006A65C2" w:rsidRDefault="0017523A" w:rsidP="006A65C2">
      <w:pPr>
        <w:spacing w:after="0" w:line="240" w:lineRule="auto"/>
        <w:rPr>
          <w:rFonts w:ascii="Times New Roman" w:hAnsi="Times New Roman" w:cs="Times New Roman"/>
          <w:sz w:val="24"/>
          <w:szCs w:val="24"/>
          <w:lang w:val="ru-RU"/>
        </w:rPr>
        <w:sectPr w:rsidR="0017523A" w:rsidRPr="006A65C2">
          <w:pgSz w:w="11906" w:h="16383"/>
          <w:pgMar w:top="1134" w:right="850" w:bottom="1134" w:left="1701" w:header="720" w:footer="720" w:gutter="0"/>
          <w:cols w:space="720"/>
        </w:sectPr>
      </w:pPr>
    </w:p>
    <w:p w:rsidR="0017523A" w:rsidRPr="006A65C2" w:rsidRDefault="0017523A" w:rsidP="006A65C2">
      <w:pPr>
        <w:spacing w:after="0" w:line="240" w:lineRule="auto"/>
        <w:ind w:left="120"/>
        <w:rPr>
          <w:rFonts w:ascii="Times New Roman" w:hAnsi="Times New Roman" w:cs="Times New Roman"/>
          <w:sz w:val="24"/>
          <w:szCs w:val="24"/>
        </w:rPr>
      </w:pPr>
      <w:bookmarkStart w:id="12" w:name="block-7448568"/>
      <w:bookmarkEnd w:id="9"/>
      <w:r w:rsidRPr="006A65C2">
        <w:rPr>
          <w:rFonts w:ascii="Times New Roman" w:hAnsi="Times New Roman" w:cs="Times New Roman"/>
          <w:b/>
          <w:color w:val="000000"/>
          <w:sz w:val="24"/>
          <w:szCs w:val="24"/>
          <w:lang w:val="ru-RU"/>
        </w:rPr>
        <w:lastRenderedPageBreak/>
        <w:t xml:space="preserve"> </w:t>
      </w:r>
      <w:r w:rsidRPr="006A65C2">
        <w:rPr>
          <w:rFonts w:ascii="Times New Roman" w:hAnsi="Times New Roman" w:cs="Times New Roman"/>
          <w:b/>
          <w:color w:val="000000"/>
          <w:sz w:val="24"/>
          <w:szCs w:val="24"/>
        </w:rPr>
        <w:t xml:space="preserve">ТЕМАТИЧЕСКОЕ ПЛАНИРОВАНИЕ </w:t>
      </w:r>
    </w:p>
    <w:p w:rsidR="0017523A" w:rsidRPr="006A65C2" w:rsidRDefault="0017523A" w:rsidP="006A65C2">
      <w:pPr>
        <w:spacing w:after="0" w:line="240" w:lineRule="auto"/>
        <w:ind w:left="120"/>
        <w:rPr>
          <w:rFonts w:ascii="Times New Roman" w:hAnsi="Times New Roman" w:cs="Times New Roman"/>
          <w:sz w:val="24"/>
          <w:szCs w:val="24"/>
        </w:rPr>
      </w:pPr>
      <w:r w:rsidRPr="006A65C2">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610"/>
        <w:gridCol w:w="1451"/>
        <w:gridCol w:w="1841"/>
        <w:gridCol w:w="1910"/>
        <w:gridCol w:w="3063"/>
      </w:tblGrid>
      <w:tr w:rsidR="0017523A" w:rsidRPr="006A65C2" w:rsidTr="00E76025">
        <w:trPr>
          <w:trHeight w:val="144"/>
          <w:tblCellSpacing w:w="20" w:type="nil"/>
        </w:trPr>
        <w:tc>
          <w:tcPr>
            <w:tcW w:w="483"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r w:rsidRPr="006A65C2">
              <w:rPr>
                <w:rFonts w:ascii="Times New Roman" w:hAnsi="Times New Roman" w:cs="Times New Roman"/>
                <w:b/>
                <w:color w:val="000000"/>
                <w:sz w:val="24"/>
                <w:szCs w:val="24"/>
              </w:rPr>
              <w:t xml:space="preserve">№ п/п </w:t>
            </w:r>
          </w:p>
          <w:p w:rsidR="0017523A" w:rsidRPr="006A65C2" w:rsidRDefault="0017523A" w:rsidP="006A65C2">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Наименование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разделов</w:t>
            </w:r>
            <w:proofErr w:type="spellEnd"/>
            <w:r w:rsidRPr="006A65C2">
              <w:rPr>
                <w:rFonts w:ascii="Times New Roman" w:hAnsi="Times New Roman" w:cs="Times New Roman"/>
                <w:b/>
                <w:color w:val="000000"/>
                <w:sz w:val="24"/>
                <w:szCs w:val="24"/>
              </w:rPr>
              <w:t xml:space="preserve"> и </w:t>
            </w:r>
            <w:proofErr w:type="spellStart"/>
            <w:r w:rsidRPr="006A65C2">
              <w:rPr>
                <w:rFonts w:ascii="Times New Roman" w:hAnsi="Times New Roman" w:cs="Times New Roman"/>
                <w:b/>
                <w:color w:val="000000"/>
                <w:sz w:val="24"/>
                <w:szCs w:val="24"/>
              </w:rPr>
              <w:t>тем</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программы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Количество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часов</w:t>
            </w:r>
            <w:proofErr w:type="spellEnd"/>
          </w:p>
        </w:tc>
        <w:tc>
          <w:tcPr>
            <w:tcW w:w="2551"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Электронные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цифровые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образовательные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ресурсы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r>
      <w:tr w:rsidR="0017523A" w:rsidRPr="006A65C2" w:rsidTr="00E76025">
        <w:trPr>
          <w:trHeight w:val="144"/>
          <w:tblCellSpacing w:w="20" w:type="nil"/>
        </w:trPr>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943"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Всего</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659"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Контрольные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Практические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1.</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Физика и её роль в познании окружающего мира</w:t>
            </w:r>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1.1</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Физика</w:t>
            </w:r>
            <w:proofErr w:type="spellEnd"/>
            <w:r w:rsidRPr="006A65C2">
              <w:rPr>
                <w:rFonts w:ascii="Times New Roman" w:hAnsi="Times New Roman" w:cs="Times New Roman"/>
                <w:color w:val="000000"/>
                <w:sz w:val="24"/>
                <w:szCs w:val="24"/>
              </w:rPr>
              <w:t xml:space="preserve"> - </w:t>
            </w:r>
            <w:proofErr w:type="spellStart"/>
            <w:r w:rsidRPr="006A65C2">
              <w:rPr>
                <w:rFonts w:ascii="Times New Roman" w:hAnsi="Times New Roman" w:cs="Times New Roman"/>
                <w:color w:val="000000"/>
                <w:sz w:val="24"/>
                <w:szCs w:val="24"/>
              </w:rPr>
              <w:t>наука</w:t>
            </w:r>
            <w:proofErr w:type="spellEnd"/>
            <w:r w:rsidRPr="006A65C2">
              <w:rPr>
                <w:rFonts w:ascii="Times New Roman" w:hAnsi="Times New Roman" w:cs="Times New Roman"/>
                <w:color w:val="000000"/>
                <w:sz w:val="24"/>
                <w:szCs w:val="24"/>
              </w:rPr>
              <w:t xml:space="preserve"> о </w:t>
            </w:r>
            <w:proofErr w:type="spellStart"/>
            <w:r w:rsidRPr="006A65C2">
              <w:rPr>
                <w:rFonts w:ascii="Times New Roman" w:hAnsi="Times New Roman" w:cs="Times New Roman"/>
                <w:color w:val="000000"/>
                <w:sz w:val="24"/>
                <w:szCs w:val="24"/>
              </w:rPr>
              <w:t>природе</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5">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1.2</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Физические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величины</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6">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1.3</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Естественнонаучный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метод</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познания</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7">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2.</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Первоначальные сведения о строении вещества</w:t>
            </w:r>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2.1</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Строение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вещества</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8">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2.2</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Движение и взаимодействие частиц вещества</w:t>
            </w:r>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2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9">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2.3</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Агрегатные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состояния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вещества</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0">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3.</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Движение и взаимодействие тел</w:t>
            </w:r>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3.1</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Механическое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движение</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1">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3.2</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Инерция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масса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плотность</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2">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3.3</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Сила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Виды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сил</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14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3">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lastRenderedPageBreak/>
              <w:t>Раздел 4.</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Давление твёрдых тел, жидкостей и газов</w:t>
            </w:r>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4.1</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3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4">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4.2</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Давление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жидкости</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5">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4.3</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Атмосферное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давление</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6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6">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4.4</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Действие жидкости и газа на погружённое в них тело</w:t>
            </w:r>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7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7">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5.</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Работа и мощность. Энергия</w:t>
            </w:r>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5.1</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Работа</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мощность</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8">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5.2</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Простые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механизмы</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5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19">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483"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5.3</w:t>
            </w:r>
          </w:p>
        </w:tc>
        <w:tc>
          <w:tcPr>
            <w:tcW w:w="334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Механическая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энергия</w:t>
            </w:r>
            <w:proofErr w:type="spellEnd"/>
          </w:p>
        </w:tc>
        <w:tc>
          <w:tcPr>
            <w:tcW w:w="943"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4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0">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416194</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Резервное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время</w:t>
            </w:r>
            <w:proofErr w:type="spellEnd"/>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55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ОБЩЕЕ КОЛИЧЕСТВО ЧАСОВ ПО ПРОГРАММЕ</w:t>
            </w:r>
          </w:p>
        </w:tc>
        <w:tc>
          <w:tcPr>
            <w:tcW w:w="1482"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68 </w:t>
            </w:r>
          </w:p>
        </w:tc>
        <w:tc>
          <w:tcPr>
            <w:tcW w:w="165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75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12 </w:t>
            </w:r>
          </w:p>
        </w:tc>
        <w:tc>
          <w:tcPr>
            <w:tcW w:w="255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bl>
    <w:p w:rsidR="0017523A" w:rsidRPr="006A65C2" w:rsidRDefault="0017523A" w:rsidP="006A65C2">
      <w:pPr>
        <w:spacing w:after="0" w:line="240" w:lineRule="auto"/>
        <w:rPr>
          <w:rFonts w:ascii="Times New Roman" w:hAnsi="Times New Roman" w:cs="Times New Roman"/>
          <w:sz w:val="24"/>
          <w:szCs w:val="24"/>
        </w:rPr>
        <w:sectPr w:rsidR="0017523A" w:rsidRPr="006A65C2">
          <w:pgSz w:w="16383" w:h="11906" w:orient="landscape"/>
          <w:pgMar w:top="1134" w:right="850" w:bottom="1134" w:left="1701" w:header="720" w:footer="720" w:gutter="0"/>
          <w:cols w:space="720"/>
        </w:sectPr>
      </w:pPr>
    </w:p>
    <w:p w:rsidR="0017523A" w:rsidRPr="006A65C2" w:rsidRDefault="0017523A" w:rsidP="006A65C2">
      <w:pPr>
        <w:spacing w:after="0" w:line="240" w:lineRule="auto"/>
        <w:ind w:left="120"/>
        <w:rPr>
          <w:rFonts w:ascii="Times New Roman" w:hAnsi="Times New Roman" w:cs="Times New Roman"/>
          <w:sz w:val="24"/>
          <w:szCs w:val="24"/>
        </w:rPr>
      </w:pPr>
      <w:r w:rsidRPr="006A65C2">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3"/>
        <w:gridCol w:w="4502"/>
        <w:gridCol w:w="1500"/>
        <w:gridCol w:w="1841"/>
        <w:gridCol w:w="1910"/>
        <w:gridCol w:w="3036"/>
      </w:tblGrid>
      <w:tr w:rsidR="0017523A" w:rsidRPr="006A65C2" w:rsidTr="00E76025">
        <w:trPr>
          <w:trHeight w:val="144"/>
          <w:tblCellSpacing w:w="20" w:type="nil"/>
        </w:trPr>
        <w:tc>
          <w:tcPr>
            <w:tcW w:w="501"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r w:rsidRPr="006A65C2">
              <w:rPr>
                <w:rFonts w:ascii="Times New Roman" w:hAnsi="Times New Roman" w:cs="Times New Roman"/>
                <w:b/>
                <w:color w:val="000000"/>
                <w:sz w:val="24"/>
                <w:szCs w:val="24"/>
              </w:rPr>
              <w:t xml:space="preserve">№ п/п </w:t>
            </w:r>
          </w:p>
          <w:p w:rsidR="0017523A" w:rsidRPr="006A65C2" w:rsidRDefault="0017523A" w:rsidP="006A65C2">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Наименование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разделов</w:t>
            </w:r>
            <w:proofErr w:type="spellEnd"/>
            <w:r w:rsidRPr="006A65C2">
              <w:rPr>
                <w:rFonts w:ascii="Times New Roman" w:hAnsi="Times New Roman" w:cs="Times New Roman"/>
                <w:b/>
                <w:color w:val="000000"/>
                <w:sz w:val="24"/>
                <w:szCs w:val="24"/>
              </w:rPr>
              <w:t xml:space="preserve"> и </w:t>
            </w:r>
            <w:proofErr w:type="spellStart"/>
            <w:r w:rsidRPr="006A65C2">
              <w:rPr>
                <w:rFonts w:ascii="Times New Roman" w:hAnsi="Times New Roman" w:cs="Times New Roman"/>
                <w:b/>
                <w:color w:val="000000"/>
                <w:sz w:val="24"/>
                <w:szCs w:val="24"/>
              </w:rPr>
              <w:t>тем</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программы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Количество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Электронные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цифровые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образовательные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ресурсы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r>
      <w:tr w:rsidR="0017523A" w:rsidRPr="006A65C2" w:rsidTr="00E76025">
        <w:trPr>
          <w:trHeight w:val="144"/>
          <w:tblCellSpacing w:w="20" w:type="nil"/>
        </w:trPr>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Всего</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Контрольные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Практические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Раздел</w:t>
            </w:r>
            <w:proofErr w:type="spellEnd"/>
            <w:r w:rsidRPr="006A65C2">
              <w:rPr>
                <w:rFonts w:ascii="Times New Roman" w:hAnsi="Times New Roman" w:cs="Times New Roman"/>
                <w:b/>
                <w:color w:val="000000"/>
                <w:sz w:val="24"/>
                <w:szCs w:val="24"/>
              </w:rPr>
              <w:t xml:space="preserve"> 1.</w:t>
            </w:r>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b/>
                <w:color w:val="000000"/>
                <w:sz w:val="24"/>
                <w:szCs w:val="24"/>
              </w:rPr>
              <w:t>Тепловые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явления</w:t>
            </w:r>
            <w:proofErr w:type="spellEnd"/>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1.1</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Строение</w:t>
            </w:r>
            <w:proofErr w:type="spellEnd"/>
            <w:r w:rsidRPr="006A65C2">
              <w:rPr>
                <w:rFonts w:ascii="Times New Roman" w:hAnsi="Times New Roman" w:cs="Times New Roman"/>
                <w:color w:val="000000"/>
                <w:sz w:val="24"/>
                <w:szCs w:val="24"/>
              </w:rPr>
              <w:t xml:space="preserve"> и </w:t>
            </w:r>
            <w:proofErr w:type="spellStart"/>
            <w:r w:rsidRPr="006A65C2">
              <w:rPr>
                <w:rFonts w:ascii="Times New Roman" w:hAnsi="Times New Roman" w:cs="Times New Roman"/>
                <w:color w:val="000000"/>
                <w:sz w:val="24"/>
                <w:szCs w:val="24"/>
              </w:rPr>
              <w:t>свойства</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вещества</w:t>
            </w:r>
            <w:proofErr w:type="spellEnd"/>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1">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1.2</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Тепловые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процессы</w:t>
            </w:r>
            <w:proofErr w:type="spellEnd"/>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21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5 </w:t>
            </w: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2">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28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Раздел 2.</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Электрические и магнитные явления</w:t>
            </w:r>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2.1</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Электрические заряды. Заряженные тела и их взаимодействие</w:t>
            </w:r>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7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3">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2.2</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Постоянный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электрический</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ток</w:t>
            </w:r>
            <w:proofErr w:type="spellEnd"/>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20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7 </w:t>
            </w: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4">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2.3</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Магнитные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явления</w:t>
            </w:r>
            <w:proofErr w:type="spellEnd"/>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1.5 </w:t>
            </w: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5">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501"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2.4</w:t>
            </w:r>
          </w:p>
        </w:tc>
        <w:tc>
          <w:tcPr>
            <w:tcW w:w="2992"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Электромагнитная</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индукция</w:t>
            </w:r>
            <w:proofErr w:type="spellEnd"/>
          </w:p>
        </w:tc>
        <w:tc>
          <w:tcPr>
            <w:tcW w:w="97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6">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4181</w:t>
              </w:r>
              <w:proofErr w:type="spellStart"/>
              <w:r w:rsidRPr="006A65C2">
                <w:rPr>
                  <w:rFonts w:ascii="Times New Roman" w:hAnsi="Times New Roman" w:cs="Times New Roman"/>
                  <w:color w:val="0000FF"/>
                  <w:sz w:val="24"/>
                  <w:szCs w:val="24"/>
                  <w:u w:val="single"/>
                </w:rPr>
                <w:t>ce</w:t>
              </w:r>
              <w:proofErr w:type="spellEnd"/>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Резервное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68 </w:t>
            </w:r>
          </w:p>
        </w:tc>
        <w:tc>
          <w:tcPr>
            <w:tcW w:w="1699"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787"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14.5 </w:t>
            </w:r>
          </w:p>
        </w:tc>
        <w:tc>
          <w:tcPr>
            <w:tcW w:w="264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bl>
    <w:p w:rsidR="0017523A" w:rsidRPr="006A65C2" w:rsidRDefault="0017523A" w:rsidP="006A65C2">
      <w:pPr>
        <w:spacing w:after="0" w:line="240" w:lineRule="auto"/>
        <w:rPr>
          <w:rFonts w:ascii="Times New Roman" w:hAnsi="Times New Roman" w:cs="Times New Roman"/>
          <w:sz w:val="24"/>
          <w:szCs w:val="24"/>
        </w:rPr>
        <w:sectPr w:rsidR="0017523A" w:rsidRPr="006A65C2">
          <w:pgSz w:w="16383" w:h="11906" w:orient="landscape"/>
          <w:pgMar w:top="1134" w:right="850" w:bottom="1134" w:left="1701" w:header="720" w:footer="720" w:gutter="0"/>
          <w:cols w:space="720"/>
        </w:sectPr>
      </w:pPr>
    </w:p>
    <w:p w:rsidR="0017523A" w:rsidRPr="006A65C2" w:rsidRDefault="0017523A" w:rsidP="006A65C2">
      <w:pPr>
        <w:spacing w:after="0" w:line="240" w:lineRule="auto"/>
        <w:ind w:left="120"/>
        <w:rPr>
          <w:rFonts w:ascii="Times New Roman" w:hAnsi="Times New Roman" w:cs="Times New Roman"/>
          <w:sz w:val="24"/>
          <w:szCs w:val="24"/>
        </w:rPr>
      </w:pPr>
      <w:r w:rsidRPr="006A65C2">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525"/>
        <w:gridCol w:w="1453"/>
        <w:gridCol w:w="1841"/>
        <w:gridCol w:w="1910"/>
        <w:gridCol w:w="3036"/>
      </w:tblGrid>
      <w:tr w:rsidR="0017523A" w:rsidRPr="006A65C2" w:rsidTr="00E76025">
        <w:trPr>
          <w:trHeight w:val="144"/>
          <w:tblCellSpacing w:w="20" w:type="nil"/>
        </w:trPr>
        <w:tc>
          <w:tcPr>
            <w:tcW w:w="1056"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r w:rsidRPr="006A65C2">
              <w:rPr>
                <w:rFonts w:ascii="Times New Roman" w:hAnsi="Times New Roman" w:cs="Times New Roman"/>
                <w:b/>
                <w:color w:val="000000"/>
                <w:sz w:val="24"/>
                <w:szCs w:val="24"/>
              </w:rPr>
              <w:t xml:space="preserve">№ п/п </w:t>
            </w:r>
          </w:p>
          <w:p w:rsidR="0017523A" w:rsidRPr="006A65C2" w:rsidRDefault="0017523A" w:rsidP="006A65C2">
            <w:pPr>
              <w:spacing w:after="0" w:line="240" w:lineRule="auto"/>
              <w:ind w:left="135"/>
              <w:rPr>
                <w:rFonts w:ascii="Times New Roman" w:hAnsi="Times New Roman" w:cs="Times New Roman"/>
                <w:sz w:val="24"/>
                <w:szCs w:val="24"/>
              </w:rPr>
            </w:pPr>
          </w:p>
        </w:tc>
        <w:tc>
          <w:tcPr>
            <w:tcW w:w="4515"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Наименование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разделов</w:t>
            </w:r>
            <w:proofErr w:type="spellEnd"/>
            <w:r w:rsidRPr="006A65C2">
              <w:rPr>
                <w:rFonts w:ascii="Times New Roman" w:hAnsi="Times New Roman" w:cs="Times New Roman"/>
                <w:b/>
                <w:color w:val="000000"/>
                <w:sz w:val="24"/>
                <w:szCs w:val="24"/>
              </w:rPr>
              <w:t xml:space="preserve"> и </w:t>
            </w:r>
            <w:proofErr w:type="spellStart"/>
            <w:r w:rsidRPr="006A65C2">
              <w:rPr>
                <w:rFonts w:ascii="Times New Roman" w:hAnsi="Times New Roman" w:cs="Times New Roman"/>
                <w:b/>
                <w:color w:val="000000"/>
                <w:sz w:val="24"/>
                <w:szCs w:val="24"/>
              </w:rPr>
              <w:t>тем</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программы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Количество</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часов</w:t>
            </w:r>
            <w:proofErr w:type="spellEnd"/>
          </w:p>
        </w:tc>
        <w:tc>
          <w:tcPr>
            <w:tcW w:w="3036" w:type="dxa"/>
            <w:vMerge w:val="restart"/>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Электронные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цифровые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образовательные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ресурсы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r>
      <w:tr w:rsidR="0017523A" w:rsidRPr="006A65C2" w:rsidTr="00E76025">
        <w:trPr>
          <w:trHeight w:val="144"/>
          <w:tblCellSpacing w:w="20" w:type="nil"/>
        </w:trPr>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c>
          <w:tcPr>
            <w:tcW w:w="1474"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Всего</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Контрольные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Практические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работы</w:t>
            </w:r>
            <w:proofErr w:type="spellEnd"/>
            <w:r w:rsidRPr="006A65C2">
              <w:rPr>
                <w:rFonts w:ascii="Times New Roman" w:hAnsi="Times New Roman" w:cs="Times New Roman"/>
                <w:b/>
                <w:color w:val="000000"/>
                <w:sz w:val="24"/>
                <w:szCs w:val="24"/>
              </w:rPr>
              <w:t xml:space="preserve"> </w:t>
            </w:r>
          </w:p>
          <w:p w:rsidR="0017523A" w:rsidRPr="006A65C2" w:rsidRDefault="0017523A" w:rsidP="006A65C2">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Раздел</w:t>
            </w:r>
            <w:proofErr w:type="spellEnd"/>
            <w:r w:rsidRPr="006A65C2">
              <w:rPr>
                <w:rFonts w:ascii="Times New Roman" w:hAnsi="Times New Roman" w:cs="Times New Roman"/>
                <w:b/>
                <w:color w:val="000000"/>
                <w:sz w:val="24"/>
                <w:szCs w:val="24"/>
              </w:rPr>
              <w:t xml:space="preserve"> 1.</w:t>
            </w:r>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b/>
                <w:color w:val="000000"/>
                <w:sz w:val="24"/>
                <w:szCs w:val="24"/>
              </w:rPr>
              <w:t>Механические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явления</w:t>
            </w:r>
            <w:proofErr w:type="spellEnd"/>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1.1</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Механическое движение и способы его описания </w:t>
            </w:r>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 18</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r w:rsidRPr="006A65C2">
              <w:rPr>
                <w:rFonts w:ascii="Times New Roman" w:hAnsi="Times New Roman" w:cs="Times New Roman"/>
                <w:sz w:val="24"/>
                <w:szCs w:val="24"/>
                <w:lang w:val="ru-RU"/>
              </w:rPr>
              <w:t>1</w:t>
            </w: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7">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1.2</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Взаимодействие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тел</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15 </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8">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1.3</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Законы</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сохранения</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32 </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r w:rsidRPr="006A65C2">
              <w:rPr>
                <w:rFonts w:ascii="Times New Roman" w:hAnsi="Times New Roman" w:cs="Times New Roman"/>
                <w:sz w:val="24"/>
                <w:szCs w:val="24"/>
                <w:lang w:val="ru-RU"/>
              </w:rPr>
              <w:t>1</w:t>
            </w: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29">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65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b/>
                <w:color w:val="000000"/>
                <w:sz w:val="24"/>
                <w:szCs w:val="24"/>
              </w:rPr>
              <w:t>Раздел</w:t>
            </w:r>
            <w:proofErr w:type="spellEnd"/>
            <w:r w:rsidRPr="006A65C2">
              <w:rPr>
                <w:rFonts w:ascii="Times New Roman" w:hAnsi="Times New Roman" w:cs="Times New Roman"/>
                <w:b/>
                <w:color w:val="000000"/>
                <w:sz w:val="24"/>
                <w:szCs w:val="24"/>
              </w:rPr>
              <w:t xml:space="preserve"> 2.</w:t>
            </w:r>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b/>
                <w:color w:val="000000"/>
                <w:sz w:val="24"/>
                <w:szCs w:val="24"/>
              </w:rPr>
              <w:t>Квантовые</w:t>
            </w:r>
            <w:proofErr w:type="spellEnd"/>
            <w:r w:rsidRPr="006A65C2">
              <w:rPr>
                <w:rFonts w:ascii="Times New Roman" w:hAnsi="Times New Roman" w:cs="Times New Roman"/>
                <w:b/>
                <w:color w:val="000000"/>
                <w:sz w:val="24"/>
                <w:szCs w:val="24"/>
              </w:rPr>
              <w:t xml:space="preserve"> </w:t>
            </w:r>
            <w:proofErr w:type="spellStart"/>
            <w:r w:rsidRPr="006A65C2">
              <w:rPr>
                <w:rFonts w:ascii="Times New Roman" w:hAnsi="Times New Roman" w:cs="Times New Roman"/>
                <w:b/>
                <w:color w:val="000000"/>
                <w:sz w:val="24"/>
                <w:szCs w:val="24"/>
              </w:rPr>
              <w:t>явления</w:t>
            </w:r>
            <w:proofErr w:type="spellEnd"/>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2.1</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Испускание и поглощение света атомом</w:t>
            </w:r>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4 </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30">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2.2</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Строение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атомного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ядра</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9</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31">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r w:rsidRPr="006A65C2">
              <w:rPr>
                <w:rFonts w:ascii="Times New Roman" w:hAnsi="Times New Roman" w:cs="Times New Roman"/>
                <w:color w:val="000000"/>
                <w:sz w:val="24"/>
                <w:szCs w:val="24"/>
              </w:rPr>
              <w:t>2.3</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Ядерные</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реакции</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9</w:t>
            </w:r>
            <w:r w:rsidRPr="006A65C2">
              <w:rPr>
                <w:rFonts w:ascii="Times New Roman" w:hAnsi="Times New Roman" w:cs="Times New Roman"/>
                <w:color w:val="000000"/>
                <w:sz w:val="24"/>
                <w:szCs w:val="24"/>
              </w:rPr>
              <w:t xml:space="preserve">  </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32">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b/>
                <w:sz w:val="24"/>
                <w:szCs w:val="24"/>
                <w:lang w:val="ru-RU"/>
              </w:rPr>
            </w:pPr>
            <w:r w:rsidRPr="006A65C2">
              <w:rPr>
                <w:rFonts w:ascii="Times New Roman" w:hAnsi="Times New Roman" w:cs="Times New Roman"/>
                <w:b/>
                <w:sz w:val="24"/>
                <w:szCs w:val="24"/>
                <w:lang w:val="ru-RU"/>
              </w:rPr>
              <w:t>Раздел3. Строение Вселенной</w:t>
            </w:r>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color w:val="000000"/>
                <w:sz w:val="24"/>
                <w:szCs w:val="24"/>
                <w:lang w:val="ru-RU"/>
              </w:rPr>
            </w:pPr>
            <w:r w:rsidRPr="006A65C2">
              <w:rPr>
                <w:rFonts w:ascii="Times New Roman" w:hAnsi="Times New Roman" w:cs="Times New Roman"/>
                <w:color w:val="000000"/>
                <w:sz w:val="24"/>
                <w:szCs w:val="24"/>
                <w:lang w:val="ru-RU"/>
              </w:rPr>
              <w:t>3.1</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color w:val="000000"/>
                <w:sz w:val="24"/>
                <w:szCs w:val="24"/>
                <w:lang w:val="ru-RU"/>
              </w:rPr>
            </w:pPr>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color w:val="000000"/>
                <w:sz w:val="24"/>
                <w:szCs w:val="24"/>
                <w:lang w:val="ru-RU"/>
              </w:rPr>
            </w:pPr>
            <w:r w:rsidRPr="006A65C2">
              <w:rPr>
                <w:rFonts w:ascii="Times New Roman" w:hAnsi="Times New Roman" w:cs="Times New Roman"/>
                <w:color w:val="000000"/>
                <w:sz w:val="24"/>
                <w:szCs w:val="24"/>
                <w:lang w:val="ru-RU"/>
              </w:rPr>
              <w:t>11</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color w:val="000000"/>
                <w:sz w:val="24"/>
                <w:szCs w:val="24"/>
                <w:lang w:val="ru-RU"/>
              </w:rPr>
            </w:pP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color w:val="000000"/>
                <w:sz w:val="24"/>
                <w:szCs w:val="24"/>
                <w:lang w:val="ru-RU"/>
              </w:rPr>
            </w:pPr>
          </w:p>
        </w:tc>
      </w:tr>
      <w:tr w:rsidR="0017523A" w:rsidRPr="006A65C2" w:rsidTr="00E76025">
        <w:trPr>
          <w:trHeight w:val="144"/>
          <w:tblCellSpacing w:w="20" w:type="nil"/>
        </w:trPr>
        <w:tc>
          <w:tcPr>
            <w:tcW w:w="13832" w:type="dxa"/>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color w:val="000000"/>
                <w:sz w:val="24"/>
                <w:szCs w:val="24"/>
                <w:lang w:val="ru-RU"/>
              </w:rPr>
            </w:pPr>
            <w:r w:rsidRPr="006A65C2">
              <w:rPr>
                <w:rFonts w:ascii="Times New Roman" w:hAnsi="Times New Roman" w:cs="Times New Roman"/>
                <w:color w:val="000000"/>
                <w:sz w:val="24"/>
                <w:szCs w:val="24"/>
                <w:lang w:val="ru-RU"/>
              </w:rPr>
              <w:t>Итого по разделу                                                                       11</w:t>
            </w:r>
          </w:p>
        </w:tc>
      </w:tr>
      <w:tr w:rsidR="0017523A" w:rsidRPr="006A65C2" w:rsidTr="00E76025">
        <w:trPr>
          <w:trHeight w:val="144"/>
          <w:tblCellSpacing w:w="20" w:type="nil"/>
        </w:trPr>
        <w:tc>
          <w:tcPr>
            <w:tcW w:w="13832" w:type="dxa"/>
            <w:gridSpan w:val="6"/>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color w:val="000000"/>
                <w:sz w:val="24"/>
                <w:szCs w:val="24"/>
                <w:lang w:val="ru-RU"/>
              </w:rPr>
            </w:pPr>
            <w:r w:rsidRPr="006A65C2">
              <w:rPr>
                <w:rFonts w:ascii="Times New Roman" w:hAnsi="Times New Roman" w:cs="Times New Roman"/>
                <w:b/>
                <w:color w:val="000000"/>
                <w:sz w:val="24"/>
                <w:szCs w:val="24"/>
                <w:lang w:val="ru-RU"/>
              </w:rPr>
              <w:t>Раздел 4.</w:t>
            </w: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b/>
                <w:color w:val="000000"/>
                <w:sz w:val="24"/>
                <w:szCs w:val="24"/>
                <w:lang w:val="ru-RU"/>
              </w:rPr>
              <w:t>Повторительно-обобщающий модуль</w:t>
            </w:r>
          </w:p>
        </w:tc>
      </w:tr>
      <w:tr w:rsidR="0017523A" w:rsidRPr="006A65C2" w:rsidTr="00E76025">
        <w:trPr>
          <w:trHeight w:val="144"/>
          <w:tblCellSpacing w:w="20" w:type="nil"/>
        </w:trPr>
        <w:tc>
          <w:tcPr>
            <w:tcW w:w="105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6.1</w:t>
            </w:r>
          </w:p>
        </w:tc>
        <w:tc>
          <w:tcPr>
            <w:tcW w:w="4515"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Повторение и обобщение содержания курса физики за 9 класс</w:t>
            </w:r>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 4</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2 </w:t>
            </w:r>
          </w:p>
        </w:tc>
        <w:tc>
          <w:tcPr>
            <w:tcW w:w="3036" w:type="dxa"/>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 xml:space="preserve">Библиотека ЦОК </w:t>
            </w:r>
            <w:hyperlink r:id="rId33">
              <w:r w:rsidRPr="006A65C2">
                <w:rPr>
                  <w:rFonts w:ascii="Times New Roman" w:hAnsi="Times New Roman" w:cs="Times New Roman"/>
                  <w:color w:val="0000FF"/>
                  <w:sz w:val="24"/>
                  <w:szCs w:val="24"/>
                  <w:u w:val="single"/>
                </w:rPr>
                <w:t>https</w:t>
              </w:r>
              <w:r w:rsidRPr="006A65C2">
                <w:rPr>
                  <w:rFonts w:ascii="Times New Roman" w:hAnsi="Times New Roman" w:cs="Times New Roman"/>
                  <w:color w:val="0000FF"/>
                  <w:sz w:val="24"/>
                  <w:szCs w:val="24"/>
                  <w:u w:val="single"/>
                  <w:lang w:val="ru-RU"/>
                </w:rPr>
                <w:t>://</w:t>
              </w:r>
              <w:r w:rsidRPr="006A65C2">
                <w:rPr>
                  <w:rFonts w:ascii="Times New Roman" w:hAnsi="Times New Roman" w:cs="Times New Roman"/>
                  <w:color w:val="0000FF"/>
                  <w:sz w:val="24"/>
                  <w:szCs w:val="24"/>
                  <w:u w:val="single"/>
                </w:rPr>
                <w:t>m</w:t>
              </w:r>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edsoo</w:t>
              </w:r>
              <w:proofErr w:type="spellEnd"/>
              <w:r w:rsidRPr="006A65C2">
                <w:rPr>
                  <w:rFonts w:ascii="Times New Roman" w:hAnsi="Times New Roman" w:cs="Times New Roman"/>
                  <w:color w:val="0000FF"/>
                  <w:sz w:val="24"/>
                  <w:szCs w:val="24"/>
                  <w:u w:val="single"/>
                  <w:lang w:val="ru-RU"/>
                </w:rPr>
                <w:t>.</w:t>
              </w:r>
              <w:proofErr w:type="spellStart"/>
              <w:r w:rsidRPr="006A65C2">
                <w:rPr>
                  <w:rFonts w:ascii="Times New Roman" w:hAnsi="Times New Roman" w:cs="Times New Roman"/>
                  <w:color w:val="0000FF"/>
                  <w:sz w:val="24"/>
                  <w:szCs w:val="24"/>
                  <w:u w:val="single"/>
                </w:rPr>
                <w:t>ru</w:t>
              </w:r>
              <w:proofErr w:type="spellEnd"/>
              <w:r w:rsidRPr="006A65C2">
                <w:rPr>
                  <w:rFonts w:ascii="Times New Roman" w:hAnsi="Times New Roman" w:cs="Times New Roman"/>
                  <w:color w:val="0000FF"/>
                  <w:sz w:val="24"/>
                  <w:szCs w:val="24"/>
                  <w:u w:val="single"/>
                  <w:lang w:val="ru-RU"/>
                </w:rPr>
                <w:t>/7</w:t>
              </w:r>
              <w:r w:rsidRPr="006A65C2">
                <w:rPr>
                  <w:rFonts w:ascii="Times New Roman" w:hAnsi="Times New Roman" w:cs="Times New Roman"/>
                  <w:color w:val="0000FF"/>
                  <w:sz w:val="24"/>
                  <w:szCs w:val="24"/>
                  <w:u w:val="single"/>
                </w:rPr>
                <w:t>f</w:t>
              </w:r>
              <w:r w:rsidRPr="006A65C2">
                <w:rPr>
                  <w:rFonts w:ascii="Times New Roman" w:hAnsi="Times New Roman" w:cs="Times New Roman"/>
                  <w:color w:val="0000FF"/>
                  <w:sz w:val="24"/>
                  <w:szCs w:val="24"/>
                  <w:u w:val="single"/>
                  <w:lang w:val="ru-RU"/>
                </w:rPr>
                <w:t>41</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4</w:t>
              </w:r>
              <w:r w:rsidRPr="006A65C2">
                <w:rPr>
                  <w:rFonts w:ascii="Times New Roman" w:hAnsi="Times New Roman" w:cs="Times New Roman"/>
                  <w:color w:val="0000FF"/>
                  <w:sz w:val="24"/>
                  <w:szCs w:val="24"/>
                  <w:u w:val="single"/>
                </w:rPr>
                <w:t>a</w:t>
              </w:r>
              <w:r w:rsidRPr="006A65C2">
                <w:rPr>
                  <w:rFonts w:ascii="Times New Roman" w:hAnsi="Times New Roman" w:cs="Times New Roman"/>
                  <w:color w:val="0000FF"/>
                  <w:sz w:val="24"/>
                  <w:szCs w:val="24"/>
                  <w:u w:val="single"/>
                  <w:lang w:val="ru-RU"/>
                </w:rPr>
                <w:t>6</w:t>
              </w:r>
            </w:hyperlink>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rPr>
            </w:pPr>
            <w:proofErr w:type="spellStart"/>
            <w:r w:rsidRPr="006A65C2">
              <w:rPr>
                <w:rFonts w:ascii="Times New Roman" w:hAnsi="Times New Roman" w:cs="Times New Roman"/>
                <w:color w:val="000000"/>
                <w:sz w:val="24"/>
                <w:szCs w:val="24"/>
              </w:rPr>
              <w:t>Итого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по</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разделу</w:t>
            </w:r>
            <w:proofErr w:type="spellEnd"/>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4</w:t>
            </w:r>
          </w:p>
        </w:tc>
        <w:tc>
          <w:tcPr>
            <w:tcW w:w="0" w:type="auto"/>
            <w:gridSpan w:val="3"/>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r w:rsidR="0017523A" w:rsidRPr="006A65C2" w:rsidTr="00E76025">
        <w:trPr>
          <w:trHeight w:val="144"/>
          <w:tblCellSpacing w:w="20" w:type="nil"/>
        </w:trPr>
        <w:tc>
          <w:tcPr>
            <w:tcW w:w="0" w:type="auto"/>
            <w:gridSpan w:val="2"/>
            <w:tcMar>
              <w:top w:w="50" w:type="dxa"/>
              <w:left w:w="100" w:type="dxa"/>
            </w:tcMar>
            <w:vAlign w:val="center"/>
          </w:tcPr>
          <w:p w:rsidR="0017523A" w:rsidRPr="006A65C2" w:rsidRDefault="0017523A" w:rsidP="006A65C2">
            <w:pPr>
              <w:spacing w:after="0" w:line="240" w:lineRule="auto"/>
              <w:ind w:left="135"/>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ОБЩЕЕ КОЛИЧЕСТВО ЧАСОВ ПО ПРОГРАММЕ</w:t>
            </w:r>
          </w:p>
        </w:tc>
        <w:tc>
          <w:tcPr>
            <w:tcW w:w="1474"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lang w:val="ru-RU"/>
              </w:rPr>
              <w:t xml:space="preserve"> </w:t>
            </w:r>
            <w:r w:rsidRPr="006A65C2">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17523A" w:rsidRPr="006A65C2" w:rsidRDefault="0017523A" w:rsidP="006A65C2">
            <w:pPr>
              <w:spacing w:after="0" w:line="240" w:lineRule="auto"/>
              <w:ind w:left="135"/>
              <w:jc w:val="center"/>
              <w:rPr>
                <w:rFonts w:ascii="Times New Roman" w:hAnsi="Times New Roman" w:cs="Times New Roman"/>
                <w:sz w:val="24"/>
                <w:szCs w:val="24"/>
              </w:rPr>
            </w:pPr>
            <w:r w:rsidRPr="006A65C2">
              <w:rPr>
                <w:rFonts w:ascii="Times New Roman" w:hAnsi="Times New Roman" w:cs="Times New Roman"/>
                <w:color w:val="000000"/>
                <w:sz w:val="24"/>
                <w:szCs w:val="24"/>
              </w:rPr>
              <w:t xml:space="preserve"> 27 </w:t>
            </w:r>
          </w:p>
        </w:tc>
        <w:tc>
          <w:tcPr>
            <w:tcW w:w="3036" w:type="dxa"/>
            <w:tcMar>
              <w:top w:w="50" w:type="dxa"/>
              <w:left w:w="100" w:type="dxa"/>
            </w:tcMar>
            <w:vAlign w:val="center"/>
          </w:tcPr>
          <w:p w:rsidR="0017523A" w:rsidRPr="006A65C2" w:rsidRDefault="0017523A" w:rsidP="006A65C2">
            <w:pPr>
              <w:spacing w:after="0" w:line="240" w:lineRule="auto"/>
              <w:rPr>
                <w:rFonts w:ascii="Times New Roman" w:hAnsi="Times New Roman" w:cs="Times New Roman"/>
                <w:sz w:val="24"/>
                <w:szCs w:val="24"/>
              </w:rPr>
            </w:pPr>
          </w:p>
        </w:tc>
      </w:tr>
    </w:tbl>
    <w:p w:rsidR="0017523A" w:rsidRPr="006A65C2" w:rsidRDefault="0017523A" w:rsidP="006A65C2">
      <w:pPr>
        <w:spacing w:after="0" w:line="240" w:lineRule="auto"/>
        <w:rPr>
          <w:rFonts w:ascii="Times New Roman" w:hAnsi="Times New Roman" w:cs="Times New Roman"/>
          <w:sz w:val="24"/>
          <w:szCs w:val="24"/>
        </w:rPr>
        <w:sectPr w:rsidR="0017523A" w:rsidRPr="006A65C2">
          <w:pgSz w:w="16383" w:h="11906" w:orient="landscape"/>
          <w:pgMar w:top="1134" w:right="850" w:bottom="1134" w:left="1701" w:header="720" w:footer="720" w:gutter="0"/>
          <w:cols w:space="720"/>
        </w:sectPr>
      </w:pPr>
    </w:p>
    <w:bookmarkEnd w:id="12"/>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ОБЯЗАТЕЛЬНЫЕ УЧЕБНЫЕ МАТЕРИАЛЫ ДЛЯ УЧЕНИКА</w:t>
      </w: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w:t>
      </w:r>
      <w:r w:rsidRPr="006A65C2">
        <w:rPr>
          <w:rFonts w:ascii="Times New Roman" w:hAnsi="Times New Roman" w:cs="Times New Roman"/>
          <w:color w:val="333333"/>
          <w:sz w:val="24"/>
          <w:szCs w:val="24"/>
          <w:shd w:val="clear" w:color="auto" w:fill="FFFFFF"/>
          <w:lang w:val="ru-RU"/>
        </w:rPr>
        <w:t xml:space="preserve"> </w:t>
      </w:r>
      <w:r w:rsidRPr="006A65C2">
        <w:rPr>
          <w:rFonts w:ascii="Times New Roman" w:hAnsi="Times New Roman" w:cs="Times New Roman"/>
          <w:color w:val="333333"/>
          <w:sz w:val="24"/>
          <w:szCs w:val="24"/>
          <w:shd w:val="clear" w:color="auto" w:fill="FFFFFF"/>
        </w:rPr>
        <w:t> </w:t>
      </w:r>
      <w:r w:rsidRPr="006A65C2">
        <w:rPr>
          <w:rFonts w:ascii="Times New Roman" w:hAnsi="Times New Roman" w:cs="Times New Roman"/>
          <w:color w:val="333333"/>
          <w:sz w:val="24"/>
          <w:szCs w:val="24"/>
          <w:shd w:val="clear" w:color="auto" w:fill="FFFFFF"/>
          <w:lang w:val="ru-RU"/>
        </w:rPr>
        <w:t xml:space="preserve">Физика, 8 класс/ </w:t>
      </w:r>
      <w:proofErr w:type="spellStart"/>
      <w:r w:rsidRPr="006A65C2">
        <w:rPr>
          <w:rFonts w:ascii="Times New Roman" w:hAnsi="Times New Roman" w:cs="Times New Roman"/>
          <w:color w:val="333333"/>
          <w:sz w:val="24"/>
          <w:szCs w:val="24"/>
          <w:shd w:val="clear" w:color="auto" w:fill="FFFFFF"/>
          <w:lang w:val="ru-RU"/>
        </w:rPr>
        <w:t>Кабардин</w:t>
      </w:r>
      <w:proofErr w:type="spellEnd"/>
      <w:r w:rsidRPr="006A65C2">
        <w:rPr>
          <w:rFonts w:ascii="Times New Roman" w:hAnsi="Times New Roman" w:cs="Times New Roman"/>
          <w:color w:val="333333"/>
          <w:sz w:val="24"/>
          <w:szCs w:val="24"/>
          <w:shd w:val="clear" w:color="auto" w:fill="FFFFFF"/>
          <w:lang w:val="ru-RU"/>
        </w:rPr>
        <w:t xml:space="preserve"> О.Ф., Акционерное общество «Издательство «Просвещение»</w:t>
      </w:r>
      <w:r w:rsidRPr="006A65C2">
        <w:rPr>
          <w:rFonts w:ascii="Times New Roman" w:hAnsi="Times New Roman" w:cs="Times New Roman"/>
          <w:color w:val="333333"/>
          <w:sz w:val="24"/>
          <w:szCs w:val="24"/>
          <w:lang w:val="ru-RU"/>
        </w:rPr>
        <w:br/>
      </w:r>
      <w:r w:rsidRPr="006A65C2">
        <w:rPr>
          <w:rFonts w:ascii="Times New Roman" w:hAnsi="Times New Roman" w:cs="Times New Roman"/>
          <w:color w:val="333333"/>
          <w:sz w:val="24"/>
          <w:szCs w:val="24"/>
          <w:shd w:val="clear" w:color="auto" w:fill="FFFFFF"/>
          <w:lang w:val="ru-RU"/>
        </w:rPr>
        <w:t xml:space="preserve">• Физика, 9 класс/ </w:t>
      </w:r>
      <w:proofErr w:type="spellStart"/>
      <w:r w:rsidRPr="006A65C2">
        <w:rPr>
          <w:rFonts w:ascii="Times New Roman" w:hAnsi="Times New Roman" w:cs="Times New Roman"/>
          <w:color w:val="333333"/>
          <w:sz w:val="24"/>
          <w:szCs w:val="24"/>
          <w:shd w:val="clear" w:color="auto" w:fill="FFFFFF"/>
          <w:lang w:val="ru-RU"/>
        </w:rPr>
        <w:t>Кабардин</w:t>
      </w:r>
      <w:proofErr w:type="spellEnd"/>
      <w:r w:rsidRPr="006A65C2">
        <w:rPr>
          <w:rFonts w:ascii="Times New Roman" w:hAnsi="Times New Roman" w:cs="Times New Roman"/>
          <w:color w:val="333333"/>
          <w:sz w:val="24"/>
          <w:szCs w:val="24"/>
          <w:shd w:val="clear" w:color="auto" w:fill="FFFFFF"/>
          <w:lang w:val="ru-RU"/>
        </w:rPr>
        <w:t xml:space="preserve"> О.Ф., Акционерное общество «Издательство «Просвещение»</w:t>
      </w:r>
      <w:r w:rsidRPr="006A65C2">
        <w:rPr>
          <w:rFonts w:ascii="Times New Roman" w:hAnsi="Times New Roman" w:cs="Times New Roman"/>
          <w:color w:val="333333"/>
          <w:sz w:val="24"/>
          <w:szCs w:val="24"/>
          <w:lang w:val="ru-RU"/>
        </w:rPr>
        <w:br/>
      </w:r>
      <w:r w:rsidRPr="006A65C2">
        <w:rPr>
          <w:rFonts w:ascii="Times New Roman" w:hAnsi="Times New Roman" w:cs="Times New Roman"/>
          <w:color w:val="333333"/>
          <w:sz w:val="24"/>
          <w:szCs w:val="24"/>
          <w:shd w:val="clear" w:color="auto" w:fill="FFFFFF"/>
          <w:lang w:val="ru-RU"/>
        </w:rPr>
        <w:t xml:space="preserve">• Физика: 7-й класс: базовый уровень: учебник, 7 класс/ </w:t>
      </w:r>
      <w:proofErr w:type="spellStart"/>
      <w:r w:rsidRPr="006A65C2">
        <w:rPr>
          <w:rFonts w:ascii="Times New Roman" w:hAnsi="Times New Roman" w:cs="Times New Roman"/>
          <w:color w:val="333333"/>
          <w:sz w:val="24"/>
          <w:szCs w:val="24"/>
          <w:shd w:val="clear" w:color="auto" w:fill="FFFFFF"/>
          <w:lang w:val="ru-RU"/>
        </w:rPr>
        <w:t>Перышкин</w:t>
      </w:r>
      <w:proofErr w:type="spellEnd"/>
      <w:r w:rsidRPr="006A65C2">
        <w:rPr>
          <w:rFonts w:ascii="Times New Roman" w:hAnsi="Times New Roman" w:cs="Times New Roman"/>
          <w:color w:val="333333"/>
          <w:sz w:val="24"/>
          <w:szCs w:val="24"/>
          <w:shd w:val="clear" w:color="auto" w:fill="FFFFFF"/>
          <w:lang w:val="ru-RU"/>
        </w:rPr>
        <w:t xml:space="preserve"> И.М., Иванов А.И., Акционерное общество «Издательство «Просвещение»</w:t>
      </w:r>
      <w:r w:rsidRPr="006A65C2">
        <w:rPr>
          <w:rFonts w:ascii="Times New Roman" w:hAnsi="Times New Roman" w:cs="Times New Roman"/>
          <w:color w:val="000000"/>
          <w:sz w:val="24"/>
          <w:szCs w:val="24"/>
          <w:lang w:val="ru-RU"/>
        </w:rPr>
        <w:t>​</w:t>
      </w: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МЕТОДИЧЕСКИЕ МАТЕРИАЛЫ ДЛЯ УЧИТЕЛЯ</w:t>
      </w: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color w:val="000000"/>
          <w:sz w:val="24"/>
          <w:szCs w:val="24"/>
          <w:lang w:val="ru-RU"/>
        </w:rPr>
        <w:t>​</w:t>
      </w:r>
      <w:r w:rsidRPr="006A65C2">
        <w:rPr>
          <w:rFonts w:ascii="Times New Roman" w:hAnsi="Times New Roman" w:cs="Times New Roman"/>
          <w:color w:val="333333"/>
          <w:sz w:val="24"/>
          <w:szCs w:val="24"/>
          <w:shd w:val="clear" w:color="auto" w:fill="FFFFFF"/>
          <w:lang w:val="ru-RU"/>
        </w:rPr>
        <w:t xml:space="preserve"> </w:t>
      </w:r>
      <w:r w:rsidRPr="006A65C2">
        <w:rPr>
          <w:rFonts w:ascii="Times New Roman" w:hAnsi="Times New Roman" w:cs="Times New Roman"/>
          <w:color w:val="333333"/>
          <w:sz w:val="24"/>
          <w:szCs w:val="24"/>
          <w:shd w:val="clear" w:color="auto" w:fill="FFFFFF"/>
        </w:rPr>
        <w:t> </w:t>
      </w:r>
      <w:r w:rsidRPr="006A65C2">
        <w:rPr>
          <w:rFonts w:ascii="Times New Roman" w:hAnsi="Times New Roman" w:cs="Times New Roman"/>
          <w:color w:val="333333"/>
          <w:sz w:val="24"/>
          <w:szCs w:val="24"/>
          <w:shd w:val="clear" w:color="auto" w:fill="FFFFFF"/>
          <w:lang w:val="ru-RU"/>
        </w:rPr>
        <w:t xml:space="preserve">Физика, 8 класс/ </w:t>
      </w:r>
      <w:proofErr w:type="spellStart"/>
      <w:r w:rsidRPr="006A65C2">
        <w:rPr>
          <w:rFonts w:ascii="Times New Roman" w:hAnsi="Times New Roman" w:cs="Times New Roman"/>
          <w:color w:val="333333"/>
          <w:sz w:val="24"/>
          <w:szCs w:val="24"/>
          <w:shd w:val="clear" w:color="auto" w:fill="FFFFFF"/>
          <w:lang w:val="ru-RU"/>
        </w:rPr>
        <w:t>Кабардин</w:t>
      </w:r>
      <w:proofErr w:type="spellEnd"/>
      <w:r w:rsidRPr="006A65C2">
        <w:rPr>
          <w:rFonts w:ascii="Times New Roman" w:hAnsi="Times New Roman" w:cs="Times New Roman"/>
          <w:color w:val="333333"/>
          <w:sz w:val="24"/>
          <w:szCs w:val="24"/>
          <w:shd w:val="clear" w:color="auto" w:fill="FFFFFF"/>
          <w:lang w:val="ru-RU"/>
        </w:rPr>
        <w:t xml:space="preserve"> О.Ф., Акционерное общество «Издательство «Просвещение»</w:t>
      </w:r>
      <w:r w:rsidRPr="006A65C2">
        <w:rPr>
          <w:rFonts w:ascii="Times New Roman" w:hAnsi="Times New Roman" w:cs="Times New Roman"/>
          <w:color w:val="333333"/>
          <w:sz w:val="24"/>
          <w:szCs w:val="24"/>
          <w:lang w:val="ru-RU"/>
        </w:rPr>
        <w:br/>
      </w:r>
      <w:r w:rsidRPr="006A65C2">
        <w:rPr>
          <w:rFonts w:ascii="Times New Roman" w:hAnsi="Times New Roman" w:cs="Times New Roman"/>
          <w:color w:val="333333"/>
          <w:sz w:val="24"/>
          <w:szCs w:val="24"/>
          <w:shd w:val="clear" w:color="auto" w:fill="FFFFFF"/>
          <w:lang w:val="ru-RU"/>
        </w:rPr>
        <w:t xml:space="preserve">• Физика, 9 класс/ </w:t>
      </w:r>
      <w:proofErr w:type="spellStart"/>
      <w:r w:rsidRPr="006A65C2">
        <w:rPr>
          <w:rFonts w:ascii="Times New Roman" w:hAnsi="Times New Roman" w:cs="Times New Roman"/>
          <w:color w:val="333333"/>
          <w:sz w:val="24"/>
          <w:szCs w:val="24"/>
          <w:shd w:val="clear" w:color="auto" w:fill="FFFFFF"/>
          <w:lang w:val="ru-RU"/>
        </w:rPr>
        <w:t>Кабардин</w:t>
      </w:r>
      <w:proofErr w:type="spellEnd"/>
      <w:r w:rsidRPr="006A65C2">
        <w:rPr>
          <w:rFonts w:ascii="Times New Roman" w:hAnsi="Times New Roman" w:cs="Times New Roman"/>
          <w:color w:val="333333"/>
          <w:sz w:val="24"/>
          <w:szCs w:val="24"/>
          <w:shd w:val="clear" w:color="auto" w:fill="FFFFFF"/>
          <w:lang w:val="ru-RU"/>
        </w:rPr>
        <w:t xml:space="preserve"> О.Ф., Акционерное общество «Издательство «Просвещение»</w:t>
      </w:r>
      <w:r w:rsidRPr="006A65C2">
        <w:rPr>
          <w:rFonts w:ascii="Times New Roman" w:hAnsi="Times New Roman" w:cs="Times New Roman"/>
          <w:color w:val="333333"/>
          <w:sz w:val="24"/>
          <w:szCs w:val="24"/>
          <w:lang w:val="ru-RU"/>
        </w:rPr>
        <w:br/>
      </w:r>
      <w:r w:rsidRPr="006A65C2">
        <w:rPr>
          <w:rFonts w:ascii="Times New Roman" w:hAnsi="Times New Roman" w:cs="Times New Roman"/>
          <w:color w:val="333333"/>
          <w:sz w:val="24"/>
          <w:szCs w:val="24"/>
          <w:shd w:val="clear" w:color="auto" w:fill="FFFFFF"/>
          <w:lang w:val="ru-RU"/>
        </w:rPr>
        <w:t xml:space="preserve">• Физика: 7-й класс: базовый уровень: учебник, 7 класс/ </w:t>
      </w:r>
      <w:proofErr w:type="spellStart"/>
      <w:r w:rsidRPr="006A65C2">
        <w:rPr>
          <w:rFonts w:ascii="Times New Roman" w:hAnsi="Times New Roman" w:cs="Times New Roman"/>
          <w:color w:val="333333"/>
          <w:sz w:val="24"/>
          <w:szCs w:val="24"/>
          <w:shd w:val="clear" w:color="auto" w:fill="FFFFFF"/>
          <w:lang w:val="ru-RU"/>
        </w:rPr>
        <w:t>Перышкин</w:t>
      </w:r>
      <w:proofErr w:type="spellEnd"/>
      <w:r w:rsidRPr="006A65C2">
        <w:rPr>
          <w:rFonts w:ascii="Times New Roman" w:hAnsi="Times New Roman" w:cs="Times New Roman"/>
          <w:color w:val="333333"/>
          <w:sz w:val="24"/>
          <w:szCs w:val="24"/>
          <w:shd w:val="clear" w:color="auto" w:fill="FFFFFF"/>
          <w:lang w:val="ru-RU"/>
        </w:rPr>
        <w:t xml:space="preserve"> И.М., Иванов А.И., Акционерное общество «Издательство «Просвещение»</w:t>
      </w:r>
    </w:p>
    <w:p w:rsidR="0017523A" w:rsidRPr="006A65C2" w:rsidRDefault="0017523A" w:rsidP="006A65C2">
      <w:pPr>
        <w:spacing w:after="0" w:line="240" w:lineRule="auto"/>
        <w:ind w:left="120"/>
        <w:rPr>
          <w:rFonts w:ascii="Times New Roman" w:hAnsi="Times New Roman" w:cs="Times New Roman"/>
          <w:sz w:val="24"/>
          <w:szCs w:val="24"/>
          <w:lang w:val="ru-RU"/>
        </w:rPr>
      </w:pPr>
      <w:r w:rsidRPr="006A65C2">
        <w:rPr>
          <w:rFonts w:ascii="Times New Roman" w:hAnsi="Times New Roman" w:cs="Times New Roman"/>
          <w:b/>
          <w:color w:val="000000"/>
          <w:sz w:val="24"/>
          <w:szCs w:val="24"/>
          <w:lang w:val="ru-RU"/>
        </w:rPr>
        <w:t>ЦИФРОВЫЕ ОБРАЗОВАТЕЛЬНЫЕ РЕСУРСЫ И РЕСУРСЫ СЕТИ ИНТЕРНЕТ</w:t>
      </w:r>
    </w:p>
    <w:p w:rsidR="0017523A" w:rsidRPr="006A65C2" w:rsidRDefault="0017523A" w:rsidP="006A65C2">
      <w:pPr>
        <w:spacing w:after="0" w:line="240" w:lineRule="auto"/>
        <w:ind w:left="120"/>
        <w:rPr>
          <w:rFonts w:ascii="Times New Roman" w:hAnsi="Times New Roman" w:cs="Times New Roman"/>
          <w:sz w:val="24"/>
          <w:szCs w:val="24"/>
        </w:rPr>
      </w:pPr>
      <w:r w:rsidRPr="006A65C2">
        <w:rPr>
          <w:rFonts w:ascii="Times New Roman" w:hAnsi="Times New Roman" w:cs="Times New Roman"/>
          <w:color w:val="000000"/>
          <w:sz w:val="24"/>
          <w:szCs w:val="24"/>
        </w:rPr>
        <w:t>​</w:t>
      </w:r>
      <w:r w:rsidRPr="006A65C2">
        <w:rPr>
          <w:rFonts w:ascii="Times New Roman" w:hAnsi="Times New Roman" w:cs="Times New Roman"/>
          <w:color w:val="333333"/>
          <w:sz w:val="24"/>
          <w:szCs w:val="24"/>
        </w:rPr>
        <w:t>​‌</w:t>
      </w:r>
      <w:bookmarkStart w:id="13" w:name="20a87c29-4c57-40a6-9974-267fce90c3ae"/>
      <w:proofErr w:type="spellStart"/>
      <w:r w:rsidRPr="006A65C2">
        <w:rPr>
          <w:rFonts w:ascii="Times New Roman" w:hAnsi="Times New Roman" w:cs="Times New Roman"/>
          <w:color w:val="000000"/>
          <w:sz w:val="24"/>
          <w:szCs w:val="24"/>
        </w:rPr>
        <w:t>Интернет</w:t>
      </w:r>
      <w:proofErr w:type="spellEnd"/>
      <w:r w:rsidRPr="006A65C2">
        <w:rPr>
          <w:rFonts w:ascii="Times New Roman" w:hAnsi="Times New Roman" w:cs="Times New Roman"/>
          <w:color w:val="000000"/>
          <w:sz w:val="24"/>
          <w:szCs w:val="24"/>
        </w:rPr>
        <w:t xml:space="preserve"> </w:t>
      </w:r>
      <w:proofErr w:type="spellStart"/>
      <w:r w:rsidRPr="006A65C2">
        <w:rPr>
          <w:rFonts w:ascii="Times New Roman" w:hAnsi="Times New Roman" w:cs="Times New Roman"/>
          <w:color w:val="000000"/>
          <w:sz w:val="24"/>
          <w:szCs w:val="24"/>
        </w:rPr>
        <w:t>ресурсы</w:t>
      </w:r>
      <w:bookmarkEnd w:id="13"/>
      <w:proofErr w:type="spellEnd"/>
      <w:r w:rsidRPr="006A65C2">
        <w:rPr>
          <w:rFonts w:ascii="Times New Roman" w:hAnsi="Times New Roman" w:cs="Times New Roman"/>
          <w:color w:val="333333"/>
          <w:sz w:val="24"/>
          <w:szCs w:val="24"/>
        </w:rPr>
        <w:t>‌</w:t>
      </w:r>
      <w:r w:rsidRPr="006A65C2">
        <w:rPr>
          <w:rFonts w:ascii="Times New Roman" w:hAnsi="Times New Roman" w:cs="Times New Roman"/>
          <w:color w:val="000000"/>
          <w:sz w:val="24"/>
          <w:szCs w:val="24"/>
        </w:rPr>
        <w:t>​</w:t>
      </w:r>
    </w:p>
    <w:p w:rsidR="00296B1A" w:rsidRPr="006A65C2" w:rsidRDefault="00296B1A" w:rsidP="006A65C2">
      <w:pPr>
        <w:spacing w:after="0" w:line="240" w:lineRule="auto"/>
        <w:rPr>
          <w:rFonts w:ascii="Times New Roman" w:hAnsi="Times New Roman" w:cs="Times New Roman"/>
          <w:sz w:val="24"/>
          <w:szCs w:val="24"/>
        </w:rPr>
      </w:pPr>
    </w:p>
    <w:sectPr w:rsidR="00296B1A" w:rsidRPr="006A65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B4"/>
    <w:multiLevelType w:val="multilevel"/>
    <w:tmpl w:val="5C7EAB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14A7A"/>
    <w:multiLevelType w:val="multilevel"/>
    <w:tmpl w:val="C45232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6659F9"/>
    <w:multiLevelType w:val="multilevel"/>
    <w:tmpl w:val="FF9CAC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760F22"/>
    <w:multiLevelType w:val="multilevel"/>
    <w:tmpl w:val="8BE087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0124A2"/>
    <w:multiLevelType w:val="multilevel"/>
    <w:tmpl w:val="35323B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895F30"/>
    <w:multiLevelType w:val="multilevel"/>
    <w:tmpl w:val="DC82EA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567419"/>
    <w:multiLevelType w:val="multilevel"/>
    <w:tmpl w:val="71FEB6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D6291C"/>
    <w:multiLevelType w:val="multilevel"/>
    <w:tmpl w:val="952C1D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E10B7B"/>
    <w:multiLevelType w:val="multilevel"/>
    <w:tmpl w:val="22F6BE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736D3E"/>
    <w:multiLevelType w:val="multilevel"/>
    <w:tmpl w:val="63D69D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2A79CC"/>
    <w:multiLevelType w:val="multilevel"/>
    <w:tmpl w:val="B0A8B9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1F10B1"/>
    <w:multiLevelType w:val="multilevel"/>
    <w:tmpl w:val="303AAA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4D0127"/>
    <w:multiLevelType w:val="multilevel"/>
    <w:tmpl w:val="CBC496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A17136"/>
    <w:multiLevelType w:val="multilevel"/>
    <w:tmpl w:val="001CAF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AB0A2D"/>
    <w:multiLevelType w:val="multilevel"/>
    <w:tmpl w:val="25BADB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AB034BA"/>
    <w:multiLevelType w:val="multilevel"/>
    <w:tmpl w:val="27C2A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936CE1"/>
    <w:multiLevelType w:val="multilevel"/>
    <w:tmpl w:val="7E9EFC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1A2730"/>
    <w:multiLevelType w:val="multilevel"/>
    <w:tmpl w:val="1A021E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B80440"/>
    <w:multiLevelType w:val="multilevel"/>
    <w:tmpl w:val="8916A4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5E4B58"/>
    <w:multiLevelType w:val="multilevel"/>
    <w:tmpl w:val="67FCB20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1C4CCC"/>
    <w:multiLevelType w:val="multilevel"/>
    <w:tmpl w:val="C35E9D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644C44"/>
    <w:multiLevelType w:val="multilevel"/>
    <w:tmpl w:val="39B40A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594C8F"/>
    <w:multiLevelType w:val="multilevel"/>
    <w:tmpl w:val="AE56AF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5D56FE"/>
    <w:multiLevelType w:val="multilevel"/>
    <w:tmpl w:val="2DF8D5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2B22E2"/>
    <w:multiLevelType w:val="multilevel"/>
    <w:tmpl w:val="C1A2E7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677811"/>
    <w:multiLevelType w:val="multilevel"/>
    <w:tmpl w:val="C8C6F9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062A11"/>
    <w:multiLevelType w:val="multilevel"/>
    <w:tmpl w:val="27EA8A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194F5A"/>
    <w:multiLevelType w:val="multilevel"/>
    <w:tmpl w:val="06D0B9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564121"/>
    <w:multiLevelType w:val="multilevel"/>
    <w:tmpl w:val="B9941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1508A8"/>
    <w:multiLevelType w:val="multilevel"/>
    <w:tmpl w:val="692AD9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FF6049"/>
    <w:multiLevelType w:val="multilevel"/>
    <w:tmpl w:val="2CD2C1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EB27DC"/>
    <w:multiLevelType w:val="multilevel"/>
    <w:tmpl w:val="A8429E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06716D"/>
    <w:multiLevelType w:val="multilevel"/>
    <w:tmpl w:val="6D1C33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D632F40"/>
    <w:multiLevelType w:val="multilevel"/>
    <w:tmpl w:val="D9D201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D9F4218"/>
    <w:multiLevelType w:val="multilevel"/>
    <w:tmpl w:val="CAA253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48014BE"/>
    <w:multiLevelType w:val="multilevel"/>
    <w:tmpl w:val="05F60C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9F61DC"/>
    <w:multiLevelType w:val="multilevel"/>
    <w:tmpl w:val="0AA0DE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29"/>
  </w:num>
  <w:num w:numId="4">
    <w:abstractNumId w:val="16"/>
  </w:num>
  <w:num w:numId="5">
    <w:abstractNumId w:val="33"/>
  </w:num>
  <w:num w:numId="6">
    <w:abstractNumId w:val="12"/>
  </w:num>
  <w:num w:numId="7">
    <w:abstractNumId w:val="18"/>
  </w:num>
  <w:num w:numId="8">
    <w:abstractNumId w:val="20"/>
  </w:num>
  <w:num w:numId="9">
    <w:abstractNumId w:val="30"/>
  </w:num>
  <w:num w:numId="10">
    <w:abstractNumId w:val="4"/>
  </w:num>
  <w:num w:numId="11">
    <w:abstractNumId w:val="35"/>
  </w:num>
  <w:num w:numId="12">
    <w:abstractNumId w:val="27"/>
  </w:num>
  <w:num w:numId="13">
    <w:abstractNumId w:val="34"/>
  </w:num>
  <w:num w:numId="14">
    <w:abstractNumId w:val="36"/>
  </w:num>
  <w:num w:numId="15">
    <w:abstractNumId w:val="7"/>
  </w:num>
  <w:num w:numId="16">
    <w:abstractNumId w:val="11"/>
  </w:num>
  <w:num w:numId="17">
    <w:abstractNumId w:val="21"/>
  </w:num>
  <w:num w:numId="18">
    <w:abstractNumId w:val="31"/>
  </w:num>
  <w:num w:numId="19">
    <w:abstractNumId w:val="6"/>
  </w:num>
  <w:num w:numId="20">
    <w:abstractNumId w:val="32"/>
  </w:num>
  <w:num w:numId="21">
    <w:abstractNumId w:val="8"/>
  </w:num>
  <w:num w:numId="22">
    <w:abstractNumId w:val="17"/>
  </w:num>
  <w:num w:numId="23">
    <w:abstractNumId w:val="5"/>
  </w:num>
  <w:num w:numId="24">
    <w:abstractNumId w:val="9"/>
  </w:num>
  <w:num w:numId="25">
    <w:abstractNumId w:val="25"/>
  </w:num>
  <w:num w:numId="26">
    <w:abstractNumId w:val="26"/>
  </w:num>
  <w:num w:numId="27">
    <w:abstractNumId w:val="24"/>
  </w:num>
  <w:num w:numId="28">
    <w:abstractNumId w:val="19"/>
  </w:num>
  <w:num w:numId="29">
    <w:abstractNumId w:val="1"/>
  </w:num>
  <w:num w:numId="30">
    <w:abstractNumId w:val="0"/>
  </w:num>
  <w:num w:numId="31">
    <w:abstractNumId w:val="23"/>
  </w:num>
  <w:num w:numId="32">
    <w:abstractNumId w:val="10"/>
  </w:num>
  <w:num w:numId="33">
    <w:abstractNumId w:val="13"/>
  </w:num>
  <w:num w:numId="34">
    <w:abstractNumId w:val="22"/>
  </w:num>
  <w:num w:numId="35">
    <w:abstractNumId w:val="15"/>
  </w:num>
  <w:num w:numId="36">
    <w:abstractNumId w:val="1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23A"/>
    <w:rsid w:val="0017523A"/>
    <w:rsid w:val="00296B1A"/>
    <w:rsid w:val="00405237"/>
    <w:rsid w:val="006A6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8E97C"/>
  <w15:chartTrackingRefBased/>
  <w15:docId w15:val="{795460D7-E09A-4C9A-8F47-484B18E3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23A"/>
    <w:pPr>
      <w:spacing w:after="200" w:line="276" w:lineRule="auto"/>
    </w:pPr>
    <w:rPr>
      <w:lang w:val="en-US"/>
    </w:rPr>
  </w:style>
  <w:style w:type="paragraph" w:styleId="1">
    <w:name w:val="heading 1"/>
    <w:basedOn w:val="a"/>
    <w:next w:val="a"/>
    <w:link w:val="10"/>
    <w:uiPriority w:val="9"/>
    <w:qFormat/>
    <w:rsid w:val="0017523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7523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7523A"/>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7523A"/>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523A"/>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7523A"/>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7523A"/>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7523A"/>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7523A"/>
    <w:pPr>
      <w:tabs>
        <w:tab w:val="center" w:pos="4680"/>
        <w:tab w:val="right" w:pos="9360"/>
      </w:tabs>
    </w:pPr>
  </w:style>
  <w:style w:type="character" w:customStyle="1" w:styleId="a4">
    <w:name w:val="Верхний колонтитул Знак"/>
    <w:basedOn w:val="a0"/>
    <w:link w:val="a3"/>
    <w:uiPriority w:val="99"/>
    <w:rsid w:val="0017523A"/>
    <w:rPr>
      <w:lang w:val="en-US"/>
    </w:rPr>
  </w:style>
  <w:style w:type="paragraph" w:styleId="a5">
    <w:name w:val="Normal Indent"/>
    <w:basedOn w:val="a"/>
    <w:uiPriority w:val="99"/>
    <w:unhideWhenUsed/>
    <w:rsid w:val="0017523A"/>
    <w:pPr>
      <w:ind w:left="720"/>
    </w:pPr>
  </w:style>
  <w:style w:type="paragraph" w:styleId="a6">
    <w:name w:val="Subtitle"/>
    <w:basedOn w:val="a"/>
    <w:next w:val="a"/>
    <w:link w:val="a7"/>
    <w:uiPriority w:val="11"/>
    <w:qFormat/>
    <w:rsid w:val="0017523A"/>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7523A"/>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7523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7523A"/>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7523A"/>
    <w:rPr>
      <w:i/>
      <w:iCs/>
    </w:rPr>
  </w:style>
  <w:style w:type="character" w:styleId="ab">
    <w:name w:val="Hyperlink"/>
    <w:basedOn w:val="a0"/>
    <w:uiPriority w:val="99"/>
    <w:unhideWhenUsed/>
    <w:rsid w:val="0017523A"/>
    <w:rPr>
      <w:color w:val="0563C1" w:themeColor="hyperlink"/>
      <w:u w:val="single"/>
    </w:rPr>
  </w:style>
  <w:style w:type="table" w:styleId="ac">
    <w:name w:val="Table Grid"/>
    <w:basedOn w:val="a1"/>
    <w:uiPriority w:val="59"/>
    <w:rsid w:val="0017523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7523A"/>
    <w:pPr>
      <w:spacing w:line="240" w:lineRule="auto"/>
    </w:pPr>
    <w:rPr>
      <w:b/>
      <w:bCs/>
      <w:color w:val="5B9BD5" w:themeColor="accent1"/>
      <w:sz w:val="18"/>
      <w:szCs w:val="18"/>
    </w:rPr>
  </w:style>
  <w:style w:type="character" w:customStyle="1" w:styleId="200">
    <w:name w:val="Основной текст (20)"/>
    <w:rsid w:val="0017523A"/>
    <w:rPr>
      <w:rFonts w:ascii="Times New Roman" w:eastAsia="Times New Roman" w:hAnsi="Times New Roman" w:cs="Times New Roman"/>
      <w:b w:val="0"/>
      <w:bCs w:val="0"/>
      <w:i w:val="0"/>
      <w:iCs w:val="0"/>
      <w:caps w:val="0"/>
      <w:smallCaps w:val="0"/>
      <w:strike w:val="0"/>
      <w:dstrike w:val="0"/>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 Type="http://schemas.openxmlformats.org/officeDocument/2006/relationships/settings" Target="settings.xml"/><Relationship Id="rId21" Type="http://schemas.openxmlformats.org/officeDocument/2006/relationships/hyperlink" Target="https://m.edsoo.ru/7f4181ce" TargetMode="External"/><Relationship Id="rId34" Type="http://schemas.openxmlformats.org/officeDocument/2006/relationships/fontTable" Target="fontTable.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27</Pages>
  <Words>9484</Words>
  <Characters>54062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Физика</dc:creator>
  <cp:keywords/>
  <dc:description/>
  <cp:lastModifiedBy>Win10</cp:lastModifiedBy>
  <cp:revision>4</cp:revision>
  <dcterms:created xsi:type="dcterms:W3CDTF">2023-09-08T11:52:00Z</dcterms:created>
  <dcterms:modified xsi:type="dcterms:W3CDTF">2023-09-10T05:12:00Z</dcterms:modified>
</cp:coreProperties>
</file>